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263C6D" w14:textId="77777777" w:rsidR="00480D5A" w:rsidRDefault="00444F15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7BA1C29C" wp14:editId="07B3C6B9">
            <wp:simplePos x="0" y="0"/>
            <wp:positionH relativeFrom="page">
              <wp:posOffset>779145</wp:posOffset>
            </wp:positionH>
            <wp:positionV relativeFrom="page">
              <wp:posOffset>922655</wp:posOffset>
            </wp:positionV>
            <wp:extent cx="438150" cy="495300"/>
            <wp:effectExtent l="0" t="0" r="0" b="0"/>
            <wp:wrapNone/>
            <wp:docPr id="10" name="Immagin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1" locked="0" layoutInCell="1" allowOverlap="1" wp14:anchorId="16DB57FD" wp14:editId="77CB41E6">
            <wp:simplePos x="0" y="0"/>
            <wp:positionH relativeFrom="page">
              <wp:posOffset>3467100</wp:posOffset>
            </wp:positionH>
            <wp:positionV relativeFrom="page">
              <wp:posOffset>883920</wp:posOffset>
            </wp:positionV>
            <wp:extent cx="438150" cy="438150"/>
            <wp:effectExtent l="0" t="0" r="0" b="0"/>
            <wp:wrapNone/>
            <wp:docPr id="9" name="Immagin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4BAC0F36" wp14:editId="22D071CC">
            <wp:simplePos x="0" y="0"/>
            <wp:positionH relativeFrom="page">
              <wp:posOffset>6228080</wp:posOffset>
            </wp:positionH>
            <wp:positionV relativeFrom="page">
              <wp:posOffset>1032510</wp:posOffset>
            </wp:positionV>
            <wp:extent cx="438150" cy="276225"/>
            <wp:effectExtent l="0" t="0" r="0" b="0"/>
            <wp:wrapNone/>
            <wp:docPr id="8" name="Immagin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E901E0" w14:textId="77777777" w:rsidR="00480D5A" w:rsidRDefault="00480D5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8F9FE3D" w14:textId="77777777" w:rsidR="00480D5A" w:rsidRDefault="00480D5A">
      <w:pPr>
        <w:spacing w:line="241" w:lineRule="exact"/>
        <w:rPr>
          <w:rFonts w:ascii="Times New Roman" w:eastAsia="Times New Roman" w:hAnsi="Times New Roman"/>
          <w:sz w:val="24"/>
        </w:rPr>
      </w:pPr>
    </w:p>
    <w:p w14:paraId="199B3A69" w14:textId="77777777" w:rsidR="00480D5A" w:rsidRDefault="00000000">
      <w:pPr>
        <w:spacing w:line="0" w:lineRule="atLeast"/>
        <w:ind w:right="-55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ISTITUTO ISTRUZIONE SECONDARIA SUPERIORE</w:t>
      </w:r>
    </w:p>
    <w:p w14:paraId="731C9639" w14:textId="77777777" w:rsidR="00480D5A" w:rsidRDefault="00000000">
      <w:pPr>
        <w:spacing w:line="0" w:lineRule="atLeast"/>
        <w:ind w:right="180"/>
        <w:jc w:val="center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>“Alessandro Volta”</w:t>
      </w:r>
    </w:p>
    <w:p w14:paraId="2ABBFEDF" w14:textId="77777777" w:rsidR="00480D5A" w:rsidRDefault="00000000">
      <w:pPr>
        <w:spacing w:line="233" w:lineRule="auto"/>
        <w:ind w:right="-559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Passaggio dei Picciotti, 1 - 90123 </w:t>
      </w:r>
      <w:r>
        <w:rPr>
          <w:rFonts w:ascii="Times New Roman" w:eastAsia="Times New Roman" w:hAnsi="Times New Roman"/>
          <w:b/>
          <w:sz w:val="22"/>
        </w:rPr>
        <w:t>Palermo</w:t>
      </w:r>
      <w:r>
        <w:rPr>
          <w:rFonts w:ascii="Times New Roman" w:eastAsia="Times New Roman" w:hAnsi="Times New Roman"/>
          <w:sz w:val="22"/>
        </w:rPr>
        <w:t xml:space="preserve"> tel. 0916494211 fax 091474126</w:t>
      </w:r>
    </w:p>
    <w:p w14:paraId="092D75BA" w14:textId="77777777" w:rsidR="00480D5A" w:rsidRDefault="00480D5A">
      <w:pPr>
        <w:spacing w:line="2" w:lineRule="exact"/>
        <w:rPr>
          <w:rFonts w:ascii="Times New Roman" w:eastAsia="Times New Roman" w:hAnsi="Times New Roman"/>
          <w:sz w:val="24"/>
        </w:rPr>
      </w:pPr>
    </w:p>
    <w:p w14:paraId="300A0357" w14:textId="77777777" w:rsidR="00480D5A" w:rsidRDefault="00444F15">
      <w:pPr>
        <w:spacing w:line="0" w:lineRule="atLeast"/>
        <w:ind w:right="-559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1AA5728" wp14:editId="6EDE6E46">
            <wp:simplePos x="0" y="0"/>
            <wp:positionH relativeFrom="column">
              <wp:posOffset>105410</wp:posOffset>
            </wp:positionH>
            <wp:positionV relativeFrom="paragraph">
              <wp:posOffset>142240</wp:posOffset>
            </wp:positionV>
            <wp:extent cx="352425" cy="438150"/>
            <wp:effectExtent l="0" t="0" r="0" b="0"/>
            <wp:wrapNone/>
            <wp:docPr id="7" name="Immagin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60288" behindDoc="1" locked="0" layoutInCell="1" allowOverlap="1" wp14:anchorId="66395DFA" wp14:editId="41D7250C">
            <wp:simplePos x="0" y="0"/>
            <wp:positionH relativeFrom="column">
              <wp:posOffset>5443855</wp:posOffset>
            </wp:positionH>
            <wp:positionV relativeFrom="paragraph">
              <wp:posOffset>85090</wp:posOffset>
            </wp:positionV>
            <wp:extent cx="495300" cy="552450"/>
            <wp:effectExtent l="0" t="0" r="0" b="0"/>
            <wp:wrapNone/>
            <wp:docPr id="6" name="Immagin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22"/>
        </w:rPr>
        <w:t>web: www.iissvolta.edu.it - e-mail: pais027002@istruzione.it –</w:t>
      </w:r>
    </w:p>
    <w:p w14:paraId="0B2EDEE0" w14:textId="77777777" w:rsidR="00480D5A" w:rsidRDefault="00480D5A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028E8AE" w14:textId="77777777" w:rsidR="00480D5A" w:rsidRDefault="00000000">
      <w:pPr>
        <w:spacing w:line="0" w:lineRule="atLeast"/>
        <w:ind w:right="-559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PEC: pais027002@pec.istruzione.it</w:t>
      </w:r>
    </w:p>
    <w:p w14:paraId="5C73229E" w14:textId="77777777" w:rsidR="00480D5A" w:rsidRDefault="00000000">
      <w:pPr>
        <w:spacing w:line="0" w:lineRule="atLeast"/>
        <w:ind w:right="-559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C.F. 80016540827</w:t>
      </w:r>
    </w:p>
    <w:p w14:paraId="4803E535" w14:textId="77777777" w:rsidR="00480D5A" w:rsidRDefault="00480D5A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87D0BFA" w14:textId="77777777" w:rsidR="00480D5A" w:rsidRDefault="00444F15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59264" behindDoc="1" locked="0" layoutInCell="1" allowOverlap="1" wp14:anchorId="75B52668" wp14:editId="418F56F2">
            <wp:simplePos x="0" y="0"/>
            <wp:positionH relativeFrom="column">
              <wp:posOffset>2147147</wp:posOffset>
            </wp:positionH>
            <wp:positionV relativeFrom="paragraph">
              <wp:posOffset>65405</wp:posOffset>
            </wp:positionV>
            <wp:extent cx="1551940" cy="234315"/>
            <wp:effectExtent l="0" t="0" r="0" b="0"/>
            <wp:wrapNone/>
            <wp:docPr id="5" name="Immagin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940" cy="234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415AF9" w14:textId="77777777" w:rsidR="00480D5A" w:rsidRDefault="00480D5A">
      <w:pPr>
        <w:spacing w:line="379" w:lineRule="exact"/>
        <w:rPr>
          <w:rFonts w:ascii="Times New Roman" w:eastAsia="Times New Roman" w:hAnsi="Times New Roman"/>
          <w:sz w:val="24"/>
        </w:rPr>
      </w:pPr>
    </w:p>
    <w:p w14:paraId="764BE489" w14:textId="77777777" w:rsidR="00444F15" w:rsidRDefault="00444F15">
      <w:pPr>
        <w:spacing w:line="0" w:lineRule="atLeast"/>
        <w:ind w:left="6180"/>
        <w:rPr>
          <w:rFonts w:ascii="Times New Roman" w:eastAsia="Times New Roman" w:hAnsi="Times New Roman"/>
          <w:sz w:val="22"/>
        </w:rPr>
      </w:pPr>
    </w:p>
    <w:p w14:paraId="588B530E" w14:textId="77777777" w:rsidR="00444F15" w:rsidRPr="00444F15" w:rsidRDefault="00444F15">
      <w:pPr>
        <w:spacing w:line="0" w:lineRule="atLeast"/>
        <w:ind w:left="6180"/>
        <w:rPr>
          <w:rFonts w:ascii="Arial" w:eastAsia="Times New Roman" w:hAnsi="Arial"/>
          <w:sz w:val="22"/>
        </w:rPr>
      </w:pPr>
    </w:p>
    <w:p w14:paraId="73FE2084" w14:textId="77777777" w:rsidR="00444F15" w:rsidRPr="00444F15" w:rsidRDefault="00444F15" w:rsidP="00444F15">
      <w:pPr>
        <w:spacing w:line="0" w:lineRule="atLeast"/>
        <w:jc w:val="right"/>
        <w:rPr>
          <w:rFonts w:ascii="Arial" w:eastAsia="Times New Roman" w:hAnsi="Arial"/>
          <w:sz w:val="22"/>
        </w:rPr>
      </w:pPr>
      <w:r w:rsidRPr="00444F15">
        <w:rPr>
          <w:rFonts w:ascii="Arial" w:eastAsia="Times New Roman" w:hAnsi="Arial"/>
          <w:sz w:val="22"/>
        </w:rPr>
        <w:t>Ai genitori</w:t>
      </w:r>
    </w:p>
    <w:p w14:paraId="77325F63" w14:textId="77777777" w:rsidR="00444F15" w:rsidRPr="00444F15" w:rsidRDefault="00444F15" w:rsidP="00444F15">
      <w:pPr>
        <w:spacing w:line="0" w:lineRule="atLeast"/>
        <w:jc w:val="right"/>
        <w:rPr>
          <w:rFonts w:ascii="Arial" w:eastAsia="Times New Roman" w:hAnsi="Arial"/>
          <w:sz w:val="22"/>
        </w:rPr>
      </w:pPr>
      <w:r w:rsidRPr="00444F15">
        <w:rPr>
          <w:rFonts w:ascii="Arial" w:eastAsia="Times New Roman" w:hAnsi="Arial"/>
          <w:sz w:val="22"/>
        </w:rPr>
        <w:t>Agli studenti</w:t>
      </w:r>
      <w:r w:rsidR="00251D96">
        <w:rPr>
          <w:rFonts w:ascii="Arial" w:eastAsia="Times New Roman" w:hAnsi="Arial"/>
          <w:sz w:val="22"/>
        </w:rPr>
        <w:t xml:space="preserve"> e alle student</w:t>
      </w:r>
      <w:r w:rsidRPr="00444F15">
        <w:rPr>
          <w:rFonts w:ascii="Arial" w:eastAsia="Times New Roman" w:hAnsi="Arial"/>
          <w:sz w:val="22"/>
        </w:rPr>
        <w:t xml:space="preserve">esse </w:t>
      </w:r>
    </w:p>
    <w:p w14:paraId="6282477B" w14:textId="77777777" w:rsidR="00444F15" w:rsidRPr="00444F15" w:rsidRDefault="00444F15" w:rsidP="00444F15">
      <w:pPr>
        <w:spacing w:line="0" w:lineRule="atLeast"/>
        <w:jc w:val="right"/>
        <w:rPr>
          <w:rFonts w:ascii="Arial" w:eastAsia="Times New Roman" w:hAnsi="Arial"/>
          <w:sz w:val="22"/>
        </w:rPr>
      </w:pPr>
      <w:r w:rsidRPr="00444F15">
        <w:rPr>
          <w:rFonts w:ascii="Arial" w:eastAsia="Times New Roman" w:hAnsi="Arial"/>
          <w:sz w:val="22"/>
        </w:rPr>
        <w:t xml:space="preserve">Dell’IISS “A. Volta” Passaggio dei Picciotti, 1 – Palermo (PA)  </w:t>
      </w:r>
    </w:p>
    <w:p w14:paraId="3AFD36E4" w14:textId="77777777" w:rsidR="00444F15" w:rsidRPr="00444F15" w:rsidRDefault="00444F15" w:rsidP="00444F15">
      <w:pPr>
        <w:spacing w:line="0" w:lineRule="atLeast"/>
        <w:rPr>
          <w:rFonts w:ascii="Arial" w:eastAsia="Times New Roman" w:hAnsi="Arial"/>
          <w:sz w:val="22"/>
        </w:rPr>
      </w:pPr>
    </w:p>
    <w:p w14:paraId="1F2F9050" w14:textId="77777777" w:rsidR="00444F15" w:rsidRPr="00444F15" w:rsidRDefault="00444F15" w:rsidP="00444F15">
      <w:pPr>
        <w:spacing w:line="0" w:lineRule="atLeast"/>
        <w:rPr>
          <w:rFonts w:ascii="Arial" w:eastAsia="Times New Roman" w:hAnsi="Arial"/>
          <w:sz w:val="22"/>
        </w:rPr>
      </w:pPr>
    </w:p>
    <w:p w14:paraId="7EC00B79" w14:textId="77777777" w:rsidR="00444F15" w:rsidRPr="00444F15" w:rsidRDefault="00444F15" w:rsidP="00444F15">
      <w:pPr>
        <w:spacing w:line="0" w:lineRule="atLeast"/>
        <w:rPr>
          <w:rFonts w:ascii="Arial" w:eastAsia="Times New Roman" w:hAnsi="Arial"/>
          <w:sz w:val="22"/>
        </w:rPr>
      </w:pPr>
    </w:p>
    <w:p w14:paraId="28852CED" w14:textId="6D260CD9" w:rsidR="00251D96" w:rsidRPr="00251D96" w:rsidRDefault="00251D96" w:rsidP="00EB45A6">
      <w:pPr>
        <w:shd w:val="clear" w:color="auto" w:fill="D9E2F3" w:themeFill="accent1" w:themeFillTint="33"/>
        <w:spacing w:line="0" w:lineRule="atLeast"/>
        <w:jc w:val="both"/>
        <w:rPr>
          <w:rFonts w:ascii="Arial" w:eastAsia="Times New Roman" w:hAnsi="Arial"/>
          <w:b/>
          <w:sz w:val="22"/>
        </w:rPr>
      </w:pPr>
      <w:r w:rsidRPr="00251D96">
        <w:rPr>
          <w:rFonts w:ascii="Arial" w:eastAsia="Times New Roman" w:hAnsi="Arial"/>
          <w:b/>
          <w:sz w:val="22"/>
        </w:rPr>
        <w:t xml:space="preserve">OGGETTO: </w:t>
      </w:r>
      <w:r w:rsidRPr="00251D96">
        <w:rPr>
          <w:rFonts w:ascii="Arial" w:eastAsia="Times New Roman" w:hAnsi="Arial"/>
          <w:bCs/>
          <w:sz w:val="22"/>
        </w:rPr>
        <w:t>Piano Nazionale di Ripresa e Resilienza, Missione 4 – Istruzione e ricerca,</w:t>
      </w:r>
      <w:r w:rsidR="00EB45A6">
        <w:rPr>
          <w:rFonts w:ascii="Arial" w:eastAsia="Times New Roman" w:hAnsi="Arial"/>
          <w:bCs/>
          <w:sz w:val="22"/>
        </w:rPr>
        <w:t xml:space="preserve"> </w:t>
      </w:r>
      <w:r w:rsidRPr="00251D96">
        <w:rPr>
          <w:rFonts w:ascii="Arial" w:eastAsia="Times New Roman" w:hAnsi="Arial"/>
          <w:bCs/>
          <w:sz w:val="22"/>
        </w:rPr>
        <w:t>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Next Generation EU. Azioni di prevenzione e contrasto della dispersione scolastica (D.M. 170/2022).</w:t>
      </w:r>
    </w:p>
    <w:p w14:paraId="18193F44" w14:textId="77777777" w:rsidR="00444F15" w:rsidRPr="00444F15" w:rsidRDefault="00444F15" w:rsidP="00444F15">
      <w:pPr>
        <w:spacing w:line="0" w:lineRule="atLeast"/>
        <w:rPr>
          <w:rFonts w:ascii="Arial" w:eastAsia="Times New Roman" w:hAnsi="Arial"/>
          <w:sz w:val="22"/>
        </w:rPr>
      </w:pPr>
    </w:p>
    <w:p w14:paraId="1B9CCBE7" w14:textId="5EF4142C" w:rsidR="00444F15" w:rsidRPr="00A55F27" w:rsidRDefault="00444F15" w:rsidP="00444F15">
      <w:pPr>
        <w:spacing w:line="0" w:lineRule="atLeast"/>
        <w:jc w:val="center"/>
        <w:rPr>
          <w:rFonts w:ascii="Arial" w:eastAsia="Times New Roman" w:hAnsi="Arial"/>
          <w:b/>
          <w:bCs/>
          <w:sz w:val="22"/>
        </w:rPr>
      </w:pPr>
      <w:r w:rsidRPr="00A55F27">
        <w:rPr>
          <w:rFonts w:ascii="Arial" w:eastAsia="Times New Roman" w:hAnsi="Arial"/>
          <w:b/>
          <w:bCs/>
          <w:sz w:val="22"/>
        </w:rPr>
        <w:t xml:space="preserve">INFORMATIVA EX ARTICOLO 13 </w:t>
      </w:r>
      <w:r w:rsidR="00A55F27">
        <w:rPr>
          <w:rFonts w:ascii="Arial" w:eastAsia="Times New Roman" w:hAnsi="Arial"/>
          <w:b/>
          <w:bCs/>
          <w:sz w:val="22"/>
        </w:rPr>
        <w:t>GDPR SUL</w:t>
      </w:r>
      <w:r w:rsidRPr="00A55F27">
        <w:rPr>
          <w:rFonts w:ascii="Arial" w:eastAsia="Times New Roman" w:hAnsi="Arial"/>
          <w:b/>
          <w:bCs/>
          <w:sz w:val="22"/>
        </w:rPr>
        <w:t xml:space="preserve"> TRATTAMENTO DEI DATI PERSONALI</w:t>
      </w:r>
    </w:p>
    <w:p w14:paraId="6947193C" w14:textId="77777777" w:rsidR="00444F15" w:rsidRPr="00444F15" w:rsidRDefault="00444F15" w:rsidP="00444F15">
      <w:pPr>
        <w:spacing w:line="0" w:lineRule="atLeast"/>
        <w:rPr>
          <w:rFonts w:ascii="Arial" w:eastAsia="Times New Roman" w:hAnsi="Arial"/>
          <w:sz w:val="22"/>
        </w:rPr>
      </w:pPr>
    </w:p>
    <w:p w14:paraId="679FF51A" w14:textId="77777777" w:rsidR="00444F15" w:rsidRPr="00444F15" w:rsidRDefault="00444F15" w:rsidP="00444F15">
      <w:pPr>
        <w:spacing w:line="0" w:lineRule="atLeast"/>
        <w:jc w:val="both"/>
        <w:rPr>
          <w:rFonts w:ascii="Arial" w:eastAsia="Times New Roman" w:hAnsi="Arial"/>
          <w:sz w:val="22"/>
        </w:rPr>
      </w:pPr>
    </w:p>
    <w:p w14:paraId="7E8ACC45" w14:textId="36897FB5" w:rsidR="00444F15" w:rsidRPr="00444F15" w:rsidRDefault="00A55F27" w:rsidP="00444F15">
      <w:pPr>
        <w:spacing w:line="0" w:lineRule="atLeast"/>
        <w:jc w:val="both"/>
        <w:rPr>
          <w:rFonts w:ascii="Arial" w:eastAsia="Times New Roman" w:hAnsi="Arial"/>
          <w:sz w:val="22"/>
        </w:rPr>
      </w:pPr>
      <w:r>
        <w:rPr>
          <w:rFonts w:ascii="Arial" w:eastAsia="Times New Roman" w:hAnsi="Arial"/>
          <w:sz w:val="22"/>
        </w:rPr>
        <w:t xml:space="preserve">Il </w:t>
      </w:r>
      <w:r w:rsidR="00444F15" w:rsidRPr="00444F15">
        <w:rPr>
          <w:rFonts w:ascii="Arial" w:eastAsia="Times New Roman" w:hAnsi="Arial"/>
          <w:sz w:val="22"/>
        </w:rPr>
        <w:t xml:space="preserve">Regolamento 2016/679, prevede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 </w:t>
      </w:r>
      <w:r w:rsidRPr="00EB45A6">
        <w:rPr>
          <w:rFonts w:ascii="Arial" w:eastAsia="Times New Roman" w:hAnsi="Arial"/>
          <w:b/>
          <w:bCs/>
          <w:sz w:val="22"/>
          <w:u w:val="single"/>
        </w:rPr>
        <w:t xml:space="preserve">Per tutto quanto non espressamente previsto nella presente informativa si rinvia </w:t>
      </w:r>
      <w:r w:rsidR="00EB45A6" w:rsidRPr="00EB45A6">
        <w:rPr>
          <w:rFonts w:ascii="Arial" w:eastAsia="Times New Roman" w:hAnsi="Arial"/>
          <w:b/>
          <w:bCs/>
          <w:sz w:val="22"/>
          <w:u w:val="single"/>
        </w:rPr>
        <w:t>all’informativa genitori-alunni sul trattamento dei dati personali presente sul sito web istituzionale, e resa dall’Istituto scolastico (titolare del Trattamento</w:t>
      </w:r>
      <w:proofErr w:type="gramStart"/>
      <w:r w:rsidR="00EB45A6" w:rsidRPr="00EB45A6">
        <w:rPr>
          <w:rFonts w:ascii="Arial" w:eastAsia="Times New Roman" w:hAnsi="Arial"/>
          <w:b/>
          <w:bCs/>
          <w:sz w:val="22"/>
          <w:u w:val="single"/>
        </w:rPr>
        <w:t>),in</w:t>
      </w:r>
      <w:proofErr w:type="gramEnd"/>
      <w:r w:rsidR="00EB45A6" w:rsidRPr="00EB45A6">
        <w:rPr>
          <w:rFonts w:ascii="Arial" w:eastAsia="Times New Roman" w:hAnsi="Arial"/>
          <w:b/>
          <w:bCs/>
          <w:sz w:val="22"/>
          <w:u w:val="single"/>
        </w:rPr>
        <w:t xml:space="preserve"> sede di iscrizione dell’alunno.</w:t>
      </w:r>
    </w:p>
    <w:p w14:paraId="2DCB6D80" w14:textId="77777777" w:rsidR="00444F15" w:rsidRPr="00444F15" w:rsidRDefault="00444F15" w:rsidP="00444F15">
      <w:pPr>
        <w:spacing w:line="0" w:lineRule="atLeast"/>
        <w:jc w:val="both"/>
        <w:rPr>
          <w:rFonts w:ascii="Arial" w:eastAsia="Times New Roman" w:hAnsi="Arial"/>
          <w:sz w:val="22"/>
        </w:rPr>
      </w:pPr>
    </w:p>
    <w:p w14:paraId="703499D8" w14:textId="5739FAD4" w:rsidR="00444F15" w:rsidRPr="00444F15" w:rsidRDefault="00444F15" w:rsidP="00444F15">
      <w:pPr>
        <w:numPr>
          <w:ilvl w:val="0"/>
          <w:numId w:val="18"/>
        </w:numPr>
        <w:spacing w:line="0" w:lineRule="atLeast"/>
        <w:jc w:val="both"/>
        <w:rPr>
          <w:rFonts w:ascii="Arial" w:eastAsia="Times New Roman" w:hAnsi="Arial"/>
          <w:b/>
          <w:bCs/>
          <w:sz w:val="22"/>
        </w:rPr>
      </w:pPr>
      <w:r w:rsidRPr="00444F15">
        <w:rPr>
          <w:rFonts w:ascii="Arial" w:eastAsia="Times New Roman" w:hAnsi="Arial"/>
          <w:b/>
          <w:bCs/>
          <w:sz w:val="22"/>
        </w:rPr>
        <w:t xml:space="preserve">Finalità del trattamento </w:t>
      </w:r>
    </w:p>
    <w:p w14:paraId="49AC1844" w14:textId="77777777" w:rsidR="00444F15" w:rsidRDefault="00444F15" w:rsidP="00444F15">
      <w:pPr>
        <w:spacing w:line="0" w:lineRule="atLeast"/>
        <w:jc w:val="both"/>
        <w:rPr>
          <w:rFonts w:ascii="Arial" w:eastAsia="Times New Roman" w:hAnsi="Arial"/>
          <w:sz w:val="22"/>
        </w:rPr>
      </w:pPr>
      <w:r w:rsidRPr="00444F15">
        <w:rPr>
          <w:rFonts w:ascii="Arial" w:eastAsia="Times New Roman" w:hAnsi="Arial"/>
          <w:sz w:val="22"/>
        </w:rPr>
        <w:t xml:space="preserve">I dati personali, come da modulo allegato, sono direttamente connessi allo svolgimento delle attività scolastiche aggiuntive erogate presso questa scuola nell’ambito del “PNRR-Missione 4 - Linea di investimento 1.4. “Intervento straordinario finalizzato alla riduzione dei divari territoriali nel I e II ciclo della scuola secondaria e alla lotta alla dispersione scolastica”. </w:t>
      </w:r>
    </w:p>
    <w:p w14:paraId="0243A6A9" w14:textId="3209041B" w:rsidR="00A55F27" w:rsidRDefault="00A55F27" w:rsidP="00444F15">
      <w:pPr>
        <w:spacing w:line="0" w:lineRule="atLeast"/>
        <w:jc w:val="both"/>
        <w:rPr>
          <w:rFonts w:ascii="Arial" w:eastAsia="Times New Roman" w:hAnsi="Arial"/>
          <w:sz w:val="22"/>
        </w:rPr>
      </w:pPr>
    </w:p>
    <w:p w14:paraId="5E6ED110" w14:textId="487A1262" w:rsidR="00A55F27" w:rsidRDefault="00A55F27" w:rsidP="00A55F27">
      <w:pPr>
        <w:spacing w:line="0" w:lineRule="atLeast"/>
        <w:ind w:left="360"/>
        <w:jc w:val="both"/>
        <w:rPr>
          <w:rFonts w:ascii="Arial" w:eastAsia="Times New Roman" w:hAnsi="Arial"/>
          <w:b/>
          <w:bCs/>
          <w:sz w:val="22"/>
        </w:rPr>
      </w:pPr>
      <w:r>
        <w:rPr>
          <w:rFonts w:ascii="Arial" w:eastAsia="Times New Roman" w:hAnsi="Arial"/>
          <w:b/>
          <w:bCs/>
          <w:sz w:val="22"/>
        </w:rPr>
        <w:t>2</w:t>
      </w:r>
      <w:r w:rsidRPr="00A55F27">
        <w:rPr>
          <w:rFonts w:ascii="Arial" w:eastAsia="Times New Roman" w:hAnsi="Arial"/>
          <w:b/>
          <w:bCs/>
          <w:sz w:val="22"/>
        </w:rPr>
        <w:t>. Base giuridica del trattamento</w:t>
      </w:r>
    </w:p>
    <w:p w14:paraId="1FE3842E" w14:textId="77777777" w:rsidR="00A55F27" w:rsidRDefault="00A55F27" w:rsidP="00A55F27">
      <w:pPr>
        <w:spacing w:line="0" w:lineRule="atLeast"/>
        <w:jc w:val="both"/>
        <w:rPr>
          <w:rFonts w:ascii="Arial" w:eastAsia="Times New Roman" w:hAnsi="Arial"/>
          <w:sz w:val="22"/>
        </w:rPr>
      </w:pPr>
      <w:r w:rsidRPr="00A55F27">
        <w:rPr>
          <w:rFonts w:ascii="Arial" w:eastAsia="Times New Roman" w:hAnsi="Arial"/>
          <w:sz w:val="22"/>
        </w:rPr>
        <w:t>Il trattamento è necessario per adempiere ad un obbligo legale al quale è soggetto l’Istituto scolastico, nonché per l'esecuzione di un compito di interesse pubblico e per motivi di rilevante interesse pubblico.</w:t>
      </w:r>
    </w:p>
    <w:p w14:paraId="5996E65F" w14:textId="77777777" w:rsidR="00A55F27" w:rsidRDefault="00A55F27" w:rsidP="00A55F27">
      <w:pPr>
        <w:spacing w:line="0" w:lineRule="atLeast"/>
        <w:jc w:val="both"/>
        <w:rPr>
          <w:rFonts w:ascii="Arial" w:eastAsia="Times New Roman" w:hAnsi="Arial"/>
          <w:sz w:val="22"/>
        </w:rPr>
      </w:pPr>
    </w:p>
    <w:p w14:paraId="11EAC61A" w14:textId="1E6D652D" w:rsidR="00A55F27" w:rsidRPr="00A55F27" w:rsidRDefault="00A55F27" w:rsidP="00A55F27">
      <w:pPr>
        <w:spacing w:line="0" w:lineRule="atLeast"/>
        <w:jc w:val="both"/>
        <w:rPr>
          <w:rFonts w:ascii="Arial" w:eastAsia="Times New Roman" w:hAnsi="Arial"/>
          <w:sz w:val="22"/>
        </w:rPr>
      </w:pPr>
      <w:r>
        <w:rPr>
          <w:rFonts w:ascii="Arial" w:eastAsia="Times New Roman" w:hAnsi="Arial"/>
          <w:sz w:val="22"/>
        </w:rPr>
        <w:t xml:space="preserve">      </w:t>
      </w:r>
      <w:r w:rsidRPr="00A55F27">
        <w:rPr>
          <w:rFonts w:ascii="Arial" w:eastAsia="Times New Roman" w:hAnsi="Arial"/>
          <w:b/>
          <w:bCs/>
          <w:sz w:val="22"/>
        </w:rPr>
        <w:t xml:space="preserve">3. Comunicazione </w:t>
      </w:r>
      <w:r>
        <w:rPr>
          <w:rFonts w:ascii="Arial" w:eastAsia="Times New Roman" w:hAnsi="Arial"/>
          <w:b/>
          <w:bCs/>
          <w:sz w:val="22"/>
        </w:rPr>
        <w:t xml:space="preserve">e conferimento </w:t>
      </w:r>
      <w:r w:rsidRPr="00A55F27">
        <w:rPr>
          <w:rFonts w:ascii="Arial" w:eastAsia="Times New Roman" w:hAnsi="Arial"/>
          <w:b/>
          <w:bCs/>
          <w:sz w:val="22"/>
        </w:rPr>
        <w:t xml:space="preserve">di dati </w:t>
      </w:r>
    </w:p>
    <w:p w14:paraId="5BF239CC" w14:textId="76A02C69" w:rsidR="00A55F27" w:rsidRDefault="00A55F27" w:rsidP="00A55F27">
      <w:pPr>
        <w:spacing w:line="0" w:lineRule="atLeast"/>
        <w:jc w:val="both"/>
        <w:rPr>
          <w:rFonts w:ascii="Arial" w:hAnsi="Arial"/>
          <w:color w:val="000000" w:themeColor="text1"/>
          <w:sz w:val="22"/>
          <w:szCs w:val="22"/>
        </w:rPr>
      </w:pPr>
      <w:r w:rsidRPr="00A55F27">
        <w:rPr>
          <w:rFonts w:ascii="Arial" w:hAnsi="Arial"/>
          <w:color w:val="000000" w:themeColor="text1"/>
          <w:sz w:val="22"/>
          <w:szCs w:val="22"/>
        </w:rPr>
        <w:t>I dati potranno essere comunicati ad altri soggetti, pubblici o privati che per legge o regolamento sono tenuti a conoscerli o possono conoscerli e saranno trattati in conformità alle norme sulla conservazione della documentazione amministrativa (nel rispetto del piano di conservazione e scarto dell’Istituto).</w:t>
      </w:r>
    </w:p>
    <w:p w14:paraId="5335DA17" w14:textId="7E14C556" w:rsidR="00A55F27" w:rsidRPr="00A55F27" w:rsidRDefault="00A55F27" w:rsidP="00A55F27">
      <w:pPr>
        <w:spacing w:line="0" w:lineRule="atLeast"/>
        <w:jc w:val="both"/>
        <w:rPr>
          <w:rFonts w:ascii="Arial" w:eastAsia="Times New Roman" w:hAnsi="Arial"/>
          <w:color w:val="000000" w:themeColor="text1"/>
          <w:sz w:val="22"/>
          <w:szCs w:val="22"/>
        </w:rPr>
      </w:pPr>
      <w:r w:rsidRPr="00A55F27">
        <w:rPr>
          <w:rFonts w:ascii="Arial" w:eastAsia="Times New Roman" w:hAnsi="Arial"/>
          <w:color w:val="000000" w:themeColor="text1"/>
          <w:sz w:val="22"/>
          <w:szCs w:val="22"/>
        </w:rPr>
        <w:t xml:space="preserve">I dati potranno essere comunicati ad altri soggetti, pubblici o privati che per legge o regolamento sono tenuti a conoscerli o possono conoscerli e saranno trattati in conformità alle norme sulla conservazione della documentazione amministrativa (nel rispetto del piano di conservazione e </w:t>
      </w:r>
      <w:r w:rsidRPr="00A55F27">
        <w:rPr>
          <w:rFonts w:ascii="Arial" w:eastAsia="Times New Roman" w:hAnsi="Arial"/>
          <w:color w:val="000000" w:themeColor="text1"/>
          <w:sz w:val="22"/>
          <w:szCs w:val="22"/>
        </w:rPr>
        <w:lastRenderedPageBreak/>
        <w:t>scarto dell’Istituto). Il conferimento di tali dati è obbligatorio per dar corso alla richiesta o al procedimento di Suo interesse</w:t>
      </w:r>
    </w:p>
    <w:p w14:paraId="6A2BC5C3" w14:textId="77777777" w:rsidR="00444F15" w:rsidRPr="00444F15" w:rsidRDefault="00444F15" w:rsidP="00444F15">
      <w:pPr>
        <w:spacing w:line="0" w:lineRule="atLeast"/>
        <w:jc w:val="both"/>
        <w:rPr>
          <w:rFonts w:ascii="Arial" w:eastAsia="Times New Roman" w:hAnsi="Arial"/>
          <w:sz w:val="22"/>
        </w:rPr>
      </w:pPr>
    </w:p>
    <w:p w14:paraId="0367190A" w14:textId="219EA7CF" w:rsidR="00444F15" w:rsidRPr="00A55F27" w:rsidRDefault="00A55F27" w:rsidP="00A55F27">
      <w:pPr>
        <w:spacing w:line="0" w:lineRule="atLeast"/>
        <w:jc w:val="both"/>
        <w:rPr>
          <w:rFonts w:ascii="Arial" w:eastAsia="Times New Roman" w:hAnsi="Arial"/>
          <w:b/>
          <w:bCs/>
          <w:sz w:val="22"/>
        </w:rPr>
      </w:pPr>
      <w:r>
        <w:rPr>
          <w:rFonts w:ascii="Arial" w:eastAsia="Times New Roman" w:hAnsi="Arial"/>
          <w:b/>
          <w:bCs/>
          <w:sz w:val="22"/>
        </w:rPr>
        <w:t xml:space="preserve">      4. </w:t>
      </w:r>
      <w:r w:rsidR="00444F15" w:rsidRPr="00444F15">
        <w:rPr>
          <w:rFonts w:ascii="Arial" w:eastAsia="Times New Roman" w:hAnsi="Arial"/>
          <w:b/>
          <w:bCs/>
          <w:sz w:val="22"/>
        </w:rPr>
        <w:t xml:space="preserve">Modalità del trattamento </w:t>
      </w:r>
    </w:p>
    <w:p w14:paraId="25383C0C" w14:textId="77777777" w:rsidR="00444F15" w:rsidRDefault="00444F15" w:rsidP="00444F15">
      <w:pPr>
        <w:spacing w:line="0" w:lineRule="atLeast"/>
        <w:jc w:val="both"/>
        <w:rPr>
          <w:rFonts w:ascii="Arial" w:eastAsia="Times New Roman" w:hAnsi="Arial"/>
          <w:sz w:val="22"/>
        </w:rPr>
      </w:pPr>
      <w:r w:rsidRPr="00444F15">
        <w:rPr>
          <w:rFonts w:ascii="Arial" w:eastAsia="Times New Roman" w:hAnsi="Arial"/>
          <w:sz w:val="22"/>
        </w:rPr>
        <w:t xml:space="preserve">Il trattamento dei dati personali avviene, su indicazione dell’Autorità di Gestione (MIM) in qualità di Titolare del trattamento, anche con strumenti elettronici o comunque automatizzati o con qualsiasi altro strumento idoneo al trattamento. I dati raccolti saranno mantenuti fino al termine della rendicontazione delle attività di questo Progetto.  </w:t>
      </w:r>
    </w:p>
    <w:p w14:paraId="7BE56B7A" w14:textId="77777777" w:rsidR="00A55F27" w:rsidRDefault="00A55F27" w:rsidP="00A55F27">
      <w:pPr>
        <w:jc w:val="both"/>
        <w:rPr>
          <w:rFonts w:ascii="Arial" w:eastAsia="Times New Roman" w:hAnsi="Arial"/>
          <w:sz w:val="22"/>
        </w:rPr>
      </w:pPr>
    </w:p>
    <w:p w14:paraId="086BA214" w14:textId="22B9AE6B" w:rsidR="00A55F27" w:rsidRDefault="00A55F27" w:rsidP="00A55F27">
      <w:pPr>
        <w:jc w:val="both"/>
        <w:rPr>
          <w:rFonts w:asciiTheme="minorHAnsi" w:hAnsiTheme="minorHAnsi" w:cstheme="minorHAnsi"/>
          <w:color w:val="FF0000"/>
          <w:sz w:val="19"/>
          <w:szCs w:val="19"/>
        </w:rPr>
      </w:pPr>
      <w:r>
        <w:rPr>
          <w:rFonts w:ascii="Arial" w:eastAsia="Times New Roman" w:hAnsi="Arial"/>
          <w:b/>
          <w:bCs/>
          <w:sz w:val="22"/>
        </w:rPr>
        <w:t xml:space="preserve">     </w:t>
      </w:r>
      <w:r w:rsidRPr="00A55F27">
        <w:rPr>
          <w:rFonts w:ascii="Arial" w:eastAsia="Times New Roman" w:hAnsi="Arial"/>
          <w:b/>
          <w:bCs/>
          <w:sz w:val="22"/>
        </w:rPr>
        <w:t>5.</w:t>
      </w:r>
      <w:r>
        <w:rPr>
          <w:rFonts w:ascii="Arial" w:eastAsia="Times New Roman" w:hAnsi="Arial"/>
          <w:sz w:val="22"/>
        </w:rPr>
        <w:t xml:space="preserve"> </w:t>
      </w:r>
      <w:r>
        <w:rPr>
          <w:rFonts w:ascii="Arial" w:eastAsia="Times New Roman" w:hAnsi="Arial"/>
          <w:b/>
          <w:bCs/>
          <w:sz w:val="22"/>
        </w:rPr>
        <w:t>Diritti dell’interessato</w:t>
      </w:r>
      <w:r>
        <w:rPr>
          <w:rFonts w:ascii="Arial" w:eastAsia="Times New Roman" w:hAnsi="Arial"/>
          <w:sz w:val="22"/>
        </w:rPr>
        <w:t xml:space="preserve"> </w:t>
      </w:r>
      <w:r w:rsidRPr="00F804E6">
        <w:rPr>
          <w:rFonts w:asciiTheme="minorHAnsi" w:hAnsiTheme="minorHAnsi" w:cstheme="minorHAnsi"/>
          <w:color w:val="FF0000"/>
          <w:sz w:val="19"/>
          <w:szCs w:val="19"/>
        </w:rPr>
        <w:t xml:space="preserve"> </w:t>
      </w:r>
    </w:p>
    <w:p w14:paraId="2F9D19AE" w14:textId="0E9EB099" w:rsidR="00A55F27" w:rsidRPr="00A55F27" w:rsidRDefault="00A55F27" w:rsidP="00A55F27">
      <w:pPr>
        <w:jc w:val="both"/>
        <w:rPr>
          <w:rFonts w:ascii="Arial" w:hAnsi="Arial"/>
          <w:color w:val="000000" w:themeColor="text1"/>
          <w:sz w:val="22"/>
          <w:szCs w:val="22"/>
        </w:rPr>
      </w:pPr>
      <w:r w:rsidRPr="00A55F27">
        <w:rPr>
          <w:rFonts w:ascii="Arial" w:hAnsi="Arial"/>
          <w:color w:val="000000" w:themeColor="text1"/>
          <w:sz w:val="22"/>
          <w:szCs w:val="22"/>
        </w:rPr>
        <w:t>Per esercitare i diritti di cui agli artt. 15-22 del Reg. UE 2016/679 contattare il Titolare o il suo Responsabile della Protezione dei Dati (privacy@liquidlaw.it). Per tutte le altre informazioni sul trattamento consultare la sezione privacy sul sito web istituzionale.</w:t>
      </w:r>
    </w:p>
    <w:p w14:paraId="00B4B554" w14:textId="77777777" w:rsidR="00A55F27" w:rsidRPr="00444F15" w:rsidRDefault="00A55F27" w:rsidP="00444F15">
      <w:pPr>
        <w:spacing w:line="0" w:lineRule="atLeast"/>
        <w:jc w:val="both"/>
        <w:rPr>
          <w:rFonts w:ascii="Arial" w:eastAsia="Times New Roman" w:hAnsi="Arial"/>
          <w:sz w:val="22"/>
        </w:rPr>
      </w:pPr>
    </w:p>
    <w:p w14:paraId="796460A9" w14:textId="77777777" w:rsidR="00444F15" w:rsidRPr="00444F15" w:rsidRDefault="00444F15" w:rsidP="00444F15">
      <w:pPr>
        <w:spacing w:line="0" w:lineRule="atLeast"/>
        <w:rPr>
          <w:rFonts w:ascii="Arial" w:eastAsia="Times New Roman" w:hAnsi="Arial"/>
          <w:sz w:val="22"/>
        </w:rPr>
      </w:pPr>
    </w:p>
    <w:p w14:paraId="1ADD3E77" w14:textId="77777777" w:rsidR="00444F15" w:rsidRPr="00444F15" w:rsidRDefault="00444F15" w:rsidP="00444F15">
      <w:pPr>
        <w:spacing w:line="0" w:lineRule="atLeast"/>
        <w:rPr>
          <w:rFonts w:ascii="Arial" w:eastAsia="Times New Roman" w:hAnsi="Arial"/>
          <w:sz w:val="22"/>
        </w:rPr>
      </w:pPr>
    </w:p>
    <w:p w14:paraId="45E46DBE" w14:textId="77777777" w:rsidR="002F0603" w:rsidRDefault="00444F15" w:rsidP="00EB45A6">
      <w:pPr>
        <w:spacing w:line="0" w:lineRule="atLeast"/>
        <w:jc w:val="both"/>
        <w:rPr>
          <w:rFonts w:ascii="Arial" w:eastAsia="Times New Roman" w:hAnsi="Arial"/>
          <w:sz w:val="22"/>
        </w:rPr>
      </w:pPr>
      <w:r w:rsidRPr="00444F15">
        <w:rPr>
          <w:rFonts w:ascii="Arial" w:eastAsia="Times New Roman" w:hAnsi="Arial"/>
          <w:sz w:val="22"/>
        </w:rPr>
        <w:t>Palermo</w:t>
      </w:r>
      <w:r w:rsidR="002F0603">
        <w:rPr>
          <w:rFonts w:ascii="Arial" w:eastAsia="Times New Roman" w:hAnsi="Arial"/>
          <w:sz w:val="22"/>
        </w:rPr>
        <w:t>, 8/4/2024</w:t>
      </w:r>
    </w:p>
    <w:p w14:paraId="7576D4B3" w14:textId="77777777" w:rsidR="002F0603" w:rsidRDefault="002F0603" w:rsidP="00EB45A6">
      <w:pPr>
        <w:spacing w:line="0" w:lineRule="atLeast"/>
        <w:jc w:val="both"/>
        <w:rPr>
          <w:rFonts w:ascii="Arial" w:eastAsia="Times New Roman" w:hAnsi="Arial"/>
          <w:sz w:val="22"/>
        </w:rPr>
      </w:pPr>
    </w:p>
    <w:p w14:paraId="03BB1815" w14:textId="77777777" w:rsidR="002F0603" w:rsidRDefault="002F0603" w:rsidP="00EB45A6">
      <w:pPr>
        <w:spacing w:line="0" w:lineRule="atLeast"/>
        <w:jc w:val="both"/>
        <w:rPr>
          <w:rFonts w:ascii="Arial" w:eastAsia="Times New Roman" w:hAnsi="Arial"/>
          <w:sz w:val="22"/>
        </w:rPr>
      </w:pPr>
    </w:p>
    <w:p w14:paraId="3A4A1B28" w14:textId="77777777" w:rsidR="002F0603" w:rsidRDefault="002F0603" w:rsidP="002F0603">
      <w:pPr>
        <w:spacing w:line="0" w:lineRule="atLeast"/>
        <w:jc w:val="right"/>
        <w:rPr>
          <w:rFonts w:ascii="Arial" w:eastAsia="Times New Roman" w:hAnsi="Arial"/>
          <w:sz w:val="22"/>
        </w:rPr>
      </w:pPr>
      <w:r>
        <w:rPr>
          <w:rFonts w:ascii="Arial" w:eastAsia="Times New Roman" w:hAnsi="Arial"/>
          <w:sz w:val="22"/>
        </w:rPr>
        <w:t>Il Dirigente Scolastico</w:t>
      </w:r>
    </w:p>
    <w:p w14:paraId="34B21381" w14:textId="541AB412" w:rsidR="00444F15" w:rsidRPr="00444F15" w:rsidRDefault="002F0603" w:rsidP="002F0603">
      <w:pPr>
        <w:spacing w:line="0" w:lineRule="atLeast"/>
        <w:jc w:val="right"/>
        <w:rPr>
          <w:rFonts w:ascii="Arial" w:eastAsia="Times New Roman" w:hAnsi="Arial"/>
          <w:sz w:val="22"/>
        </w:rPr>
      </w:pPr>
      <w:r>
        <w:rPr>
          <w:rFonts w:ascii="Arial" w:eastAsia="Times New Roman" w:hAnsi="Arial"/>
          <w:sz w:val="22"/>
        </w:rPr>
        <w:t>Vincenza Muratore</w:t>
      </w:r>
      <w:r w:rsidR="00444F15" w:rsidRPr="00444F15">
        <w:rPr>
          <w:rFonts w:ascii="Arial" w:eastAsia="Times New Roman" w:hAnsi="Arial"/>
          <w:sz w:val="22"/>
        </w:rPr>
        <w:t xml:space="preserve">      </w:t>
      </w:r>
    </w:p>
    <w:p w14:paraId="2EA2FF26" w14:textId="77777777" w:rsidR="00444F15" w:rsidRPr="00444F15" w:rsidRDefault="00444F15">
      <w:pPr>
        <w:spacing w:line="0" w:lineRule="atLeast"/>
        <w:ind w:left="6180"/>
        <w:rPr>
          <w:rFonts w:ascii="Arial" w:eastAsia="Times New Roman" w:hAnsi="Arial"/>
          <w:sz w:val="22"/>
        </w:rPr>
      </w:pPr>
    </w:p>
    <w:p w14:paraId="3E2332FD" w14:textId="77777777" w:rsidR="00480D5A" w:rsidRDefault="00480D5A">
      <w:pPr>
        <w:spacing w:line="32" w:lineRule="exact"/>
        <w:rPr>
          <w:rFonts w:ascii="Times New Roman" w:eastAsia="Times New Roman" w:hAnsi="Times New Roman"/>
        </w:rPr>
      </w:pPr>
    </w:p>
    <w:p w14:paraId="6767FA1C" w14:textId="77777777" w:rsidR="00480D5A" w:rsidRDefault="00480D5A">
      <w:pPr>
        <w:spacing w:line="200" w:lineRule="exact"/>
        <w:rPr>
          <w:rFonts w:ascii="Times New Roman" w:eastAsia="Times New Roman" w:hAnsi="Times New Roman"/>
        </w:rPr>
      </w:pPr>
    </w:p>
    <w:p w14:paraId="1AF2FB16" w14:textId="77777777" w:rsidR="00480D5A" w:rsidRDefault="00480D5A">
      <w:pPr>
        <w:spacing w:line="200" w:lineRule="exact"/>
        <w:rPr>
          <w:rFonts w:ascii="Times New Roman" w:eastAsia="Times New Roman" w:hAnsi="Times New Roman"/>
        </w:rPr>
      </w:pPr>
    </w:p>
    <w:p w14:paraId="76973895" w14:textId="77777777" w:rsidR="00480D5A" w:rsidRDefault="00480D5A">
      <w:pPr>
        <w:spacing w:line="200" w:lineRule="exact"/>
        <w:rPr>
          <w:rFonts w:ascii="Times New Roman" w:eastAsia="Times New Roman" w:hAnsi="Times New Roman"/>
        </w:rPr>
      </w:pPr>
    </w:p>
    <w:p w14:paraId="226291CF" w14:textId="77777777" w:rsidR="00480D5A" w:rsidRDefault="00480D5A">
      <w:pPr>
        <w:spacing w:line="200" w:lineRule="exact"/>
        <w:rPr>
          <w:rFonts w:ascii="Times New Roman" w:eastAsia="Times New Roman" w:hAnsi="Times New Roman"/>
        </w:rPr>
      </w:pPr>
    </w:p>
    <w:p w14:paraId="3A807868" w14:textId="77777777" w:rsidR="00480D5A" w:rsidRDefault="00480D5A">
      <w:pPr>
        <w:spacing w:line="200" w:lineRule="exact"/>
        <w:rPr>
          <w:rFonts w:ascii="Times New Roman" w:eastAsia="Times New Roman" w:hAnsi="Times New Roman"/>
        </w:rPr>
      </w:pPr>
    </w:p>
    <w:p w14:paraId="6D980F30" w14:textId="77777777" w:rsidR="00480D5A" w:rsidRDefault="00480D5A">
      <w:pPr>
        <w:spacing w:line="200" w:lineRule="exact"/>
        <w:rPr>
          <w:rFonts w:ascii="Times New Roman" w:eastAsia="Times New Roman" w:hAnsi="Times New Roman"/>
        </w:rPr>
      </w:pPr>
    </w:p>
    <w:p w14:paraId="7D8B835E" w14:textId="77777777" w:rsidR="00480D5A" w:rsidRDefault="00480D5A">
      <w:pPr>
        <w:spacing w:line="200" w:lineRule="exact"/>
        <w:rPr>
          <w:rFonts w:ascii="Times New Roman" w:eastAsia="Times New Roman" w:hAnsi="Times New Roman"/>
        </w:rPr>
      </w:pPr>
    </w:p>
    <w:p w14:paraId="6C3BB2BE" w14:textId="77777777" w:rsidR="00480D5A" w:rsidRDefault="00480D5A">
      <w:pPr>
        <w:spacing w:line="200" w:lineRule="exact"/>
        <w:rPr>
          <w:rFonts w:ascii="Times New Roman" w:eastAsia="Times New Roman" w:hAnsi="Times New Roman"/>
        </w:rPr>
      </w:pPr>
    </w:p>
    <w:p w14:paraId="49451E21" w14:textId="77777777" w:rsidR="00355A3D" w:rsidRDefault="00355A3D">
      <w:pPr>
        <w:spacing w:line="20" w:lineRule="exact"/>
        <w:rPr>
          <w:rFonts w:ascii="Times New Roman" w:eastAsia="Times New Roman" w:hAnsi="Times New Roman"/>
        </w:rPr>
      </w:pPr>
    </w:p>
    <w:sectPr w:rsidR="00355A3D" w:rsidSect="006F01D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38"/>
      <w:pgMar w:top="1395" w:right="1126" w:bottom="418" w:left="1140" w:header="0" w:footer="308" w:gutter="0"/>
      <w:cols w:space="0" w:equalWidth="0">
        <w:col w:w="96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83D90" w14:textId="77777777" w:rsidR="000C172F" w:rsidRDefault="000C172F" w:rsidP="00716F4D">
      <w:r>
        <w:separator/>
      </w:r>
    </w:p>
  </w:endnote>
  <w:endnote w:type="continuationSeparator" w:id="0">
    <w:p w14:paraId="1010901C" w14:textId="77777777" w:rsidR="000C172F" w:rsidRDefault="000C172F" w:rsidP="0071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169B9" w14:textId="77777777" w:rsidR="00444F15" w:rsidRDefault="00444F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5D044" w14:textId="77777777" w:rsidR="007C6FC0" w:rsidRDefault="007C6FC0" w:rsidP="007C6FC0">
    <w:pPr>
      <w:spacing w:line="0" w:lineRule="atLeast"/>
      <w:ind w:right="-83"/>
      <w:jc w:val="center"/>
      <w:rPr>
        <w:sz w:val="22"/>
      </w:rPr>
    </w:pPr>
    <w:r>
      <w:t>[Digitare qui]</w:t>
    </w:r>
    <w:r>
      <w:tab/>
    </w:r>
  </w:p>
  <w:p w14:paraId="1873B286" w14:textId="77777777" w:rsidR="007C6FC0" w:rsidRDefault="007C6FC0" w:rsidP="007C6FC0">
    <w:pPr>
      <w:spacing w:line="20" w:lineRule="exact"/>
      <w:rPr>
        <w:rFonts w:ascii="Times New Roman" w:eastAsia="Times New Roman" w:hAnsi="Times New Roman"/>
      </w:rPr>
    </w:pPr>
  </w:p>
  <w:p w14:paraId="29946EDC" w14:textId="77777777" w:rsidR="007C6FC0" w:rsidRDefault="00444F15" w:rsidP="007C6FC0">
    <w:pPr>
      <w:pStyle w:val="Pidipagina"/>
      <w:tabs>
        <w:tab w:val="clear" w:pos="4819"/>
        <w:tab w:val="clear" w:pos="9638"/>
        <w:tab w:val="left" w:pos="4037"/>
      </w:tabs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A8040B" wp14:editId="0AAFF44A">
              <wp:simplePos x="0" y="0"/>
              <wp:positionH relativeFrom="column">
                <wp:posOffset>21590</wp:posOffset>
              </wp:positionH>
              <wp:positionV relativeFrom="paragraph">
                <wp:posOffset>5715</wp:posOffset>
              </wp:positionV>
              <wp:extent cx="6804025" cy="0"/>
              <wp:effectExtent l="0" t="12700" r="3175" b="0"/>
              <wp:wrapNone/>
              <wp:docPr id="1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0402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3E938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47D962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7pt,.45pt" to="537.45pt,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" strokecolor="#3e9389" strokeweight="2pt">
              <o:lock v:ext="edit" shapetype="f"/>
            </v:line>
          </w:pict>
        </mc:Fallback>
      </mc:AlternateContent>
    </w:r>
    <w:r>
      <w:rPr>
        <w:noProof/>
        <w:sz w:val="22"/>
      </w:rPr>
      <w:drawing>
        <wp:anchor distT="0" distB="0" distL="114300" distR="114300" simplePos="0" relativeHeight="251656704" behindDoc="1" locked="0" layoutInCell="1" allowOverlap="1" wp14:anchorId="1B3B69A4" wp14:editId="5150793E">
          <wp:simplePos x="0" y="0"/>
          <wp:positionH relativeFrom="column">
            <wp:posOffset>19050</wp:posOffset>
          </wp:positionH>
          <wp:positionV relativeFrom="paragraph">
            <wp:posOffset>89535</wp:posOffset>
          </wp:positionV>
          <wp:extent cx="6745605" cy="283210"/>
          <wp:effectExtent l="0" t="0" r="0" b="0"/>
          <wp:wrapNone/>
          <wp:docPr id="11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5605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6DBFE5" w14:textId="77777777" w:rsidR="00716F4D" w:rsidRDefault="00716F4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B8427" w14:textId="77777777" w:rsidR="00444F15" w:rsidRDefault="00444F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292D9" w14:textId="77777777" w:rsidR="000C172F" w:rsidRDefault="000C172F" w:rsidP="00716F4D">
      <w:r>
        <w:separator/>
      </w:r>
    </w:p>
  </w:footnote>
  <w:footnote w:type="continuationSeparator" w:id="0">
    <w:p w14:paraId="3B53CEF9" w14:textId="77777777" w:rsidR="000C172F" w:rsidRDefault="000C172F" w:rsidP="00716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1A5F8" w14:textId="77777777" w:rsidR="00716F4D" w:rsidRDefault="00716F4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35518" w14:textId="77777777" w:rsidR="007C6FC0" w:rsidRDefault="00444F15">
    <w:pPr>
      <w:pStyle w:val="Intestazione"/>
    </w:pPr>
    <w:r>
      <w:rPr>
        <w:rFonts w:ascii="Times New Roman" w:eastAsia="Times New Roman" w:hAnsi="Times New Roman"/>
        <w:noProof/>
        <w:sz w:val="16"/>
      </w:rPr>
      <w:drawing>
        <wp:anchor distT="0" distB="0" distL="114300" distR="114300" simplePos="0" relativeHeight="251658752" behindDoc="1" locked="0" layoutInCell="1" allowOverlap="1" wp14:anchorId="75CEC8F8" wp14:editId="1900D12D">
          <wp:simplePos x="0" y="0"/>
          <wp:positionH relativeFrom="page">
            <wp:posOffset>845820</wp:posOffset>
          </wp:positionH>
          <wp:positionV relativeFrom="page">
            <wp:posOffset>260985</wp:posOffset>
          </wp:positionV>
          <wp:extent cx="5991225" cy="447675"/>
          <wp:effectExtent l="0" t="0" r="0" b="0"/>
          <wp:wrapNone/>
          <wp:docPr id="13" name="Immagin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122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CED77" w14:textId="77777777" w:rsidR="00716F4D" w:rsidRDefault="00716F4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07ED7A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EB141F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1B71EF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79E2A9E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545E14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15F007C"/>
    <w:lvl w:ilvl="0" w:tplc="FFFFFFFF">
      <w:start w:val="1"/>
      <w:numFmt w:val="decimal"/>
      <w:lvlText w:val="%1."/>
      <w:lvlJc w:val="left"/>
    </w:lvl>
    <w:lvl w:ilvl="1" w:tplc="FFFFFFFF">
      <w:start w:val="1"/>
      <w:numFmt w:val="lowerRoman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5BD062C2"/>
    <w:lvl w:ilvl="0" w:tplc="FFFFFFFF">
      <w:start w:val="1"/>
      <w:numFmt w:val="decimal"/>
      <w:lvlText w:val="%1"/>
      <w:lvlJc w:val="left"/>
    </w:lvl>
    <w:lvl w:ilvl="1" w:tplc="FFFFFFFF">
      <w:start w:val="13"/>
      <w:numFmt w:val="lowerRoman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12200854"/>
    <w:lvl w:ilvl="0" w:tplc="FFFFFFFF">
      <w:start w:val="2"/>
      <w:numFmt w:val="decimal"/>
      <w:lvlText w:val="%1.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4DB127F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021623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F16E9E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8F30418"/>
    <w:multiLevelType w:val="hybridMultilevel"/>
    <w:tmpl w:val="755E1C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9D605C"/>
    <w:multiLevelType w:val="hybridMultilevel"/>
    <w:tmpl w:val="7D7A4434"/>
    <w:lvl w:ilvl="0" w:tplc="C81A37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82781"/>
    <w:multiLevelType w:val="hybridMultilevel"/>
    <w:tmpl w:val="77624612"/>
    <w:lvl w:ilvl="0" w:tplc="0410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4" w15:restartNumberingAfterBreak="0">
    <w:nsid w:val="488A1A08"/>
    <w:multiLevelType w:val="hybridMultilevel"/>
    <w:tmpl w:val="C29421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25CCF"/>
    <w:multiLevelType w:val="hybridMultilevel"/>
    <w:tmpl w:val="6C706E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144E4C"/>
    <w:multiLevelType w:val="hybridMultilevel"/>
    <w:tmpl w:val="012AFF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024139359">
    <w:abstractNumId w:val="0"/>
  </w:num>
  <w:num w:numId="2" w16cid:durableId="664211101">
    <w:abstractNumId w:val="1"/>
  </w:num>
  <w:num w:numId="3" w16cid:durableId="1159077827">
    <w:abstractNumId w:val="2"/>
  </w:num>
  <w:num w:numId="4" w16cid:durableId="1084455596">
    <w:abstractNumId w:val="3"/>
  </w:num>
  <w:num w:numId="5" w16cid:durableId="1995913625">
    <w:abstractNumId w:val="4"/>
  </w:num>
  <w:num w:numId="6" w16cid:durableId="1433285214">
    <w:abstractNumId w:val="5"/>
  </w:num>
  <w:num w:numId="7" w16cid:durableId="1995840813">
    <w:abstractNumId w:val="6"/>
  </w:num>
  <w:num w:numId="8" w16cid:durableId="166605318">
    <w:abstractNumId w:val="7"/>
  </w:num>
  <w:num w:numId="9" w16cid:durableId="1215972381">
    <w:abstractNumId w:val="8"/>
  </w:num>
  <w:num w:numId="10" w16cid:durableId="1489783348">
    <w:abstractNumId w:val="9"/>
  </w:num>
  <w:num w:numId="11" w16cid:durableId="2080326924">
    <w:abstractNumId w:val="10"/>
  </w:num>
  <w:num w:numId="12" w16cid:durableId="627973348">
    <w:abstractNumId w:val="13"/>
  </w:num>
  <w:num w:numId="13" w16cid:durableId="134688292">
    <w:abstractNumId w:val="11"/>
  </w:num>
  <w:num w:numId="14" w16cid:durableId="1291084206">
    <w:abstractNumId w:val="16"/>
  </w:num>
  <w:num w:numId="15" w16cid:durableId="265314753">
    <w:abstractNumId w:val="15"/>
  </w:num>
  <w:num w:numId="16" w16cid:durableId="1734740866">
    <w:abstractNumId w:val="14"/>
  </w:num>
  <w:num w:numId="17" w16cid:durableId="625695391">
    <w:abstractNumId w:val="17"/>
  </w:num>
  <w:num w:numId="18" w16cid:durableId="6405039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4D"/>
    <w:rsid w:val="00001F98"/>
    <w:rsid w:val="000239FC"/>
    <w:rsid w:val="000332B3"/>
    <w:rsid w:val="00095ED1"/>
    <w:rsid w:val="000B06F0"/>
    <w:rsid w:val="000C172F"/>
    <w:rsid w:val="00126579"/>
    <w:rsid w:val="001B2EF5"/>
    <w:rsid w:val="00242B32"/>
    <w:rsid w:val="00251D96"/>
    <w:rsid w:val="00261C7B"/>
    <w:rsid w:val="00265DD2"/>
    <w:rsid w:val="002F0603"/>
    <w:rsid w:val="00355A3D"/>
    <w:rsid w:val="0036167D"/>
    <w:rsid w:val="00395C45"/>
    <w:rsid w:val="003E62CE"/>
    <w:rsid w:val="003F7AE9"/>
    <w:rsid w:val="00436F40"/>
    <w:rsid w:val="00444F15"/>
    <w:rsid w:val="00480D5A"/>
    <w:rsid w:val="00496C22"/>
    <w:rsid w:val="0053301F"/>
    <w:rsid w:val="00595DF7"/>
    <w:rsid w:val="00635F40"/>
    <w:rsid w:val="0064612E"/>
    <w:rsid w:val="0065271A"/>
    <w:rsid w:val="00671C62"/>
    <w:rsid w:val="006F01D9"/>
    <w:rsid w:val="00716F4D"/>
    <w:rsid w:val="007C6FC0"/>
    <w:rsid w:val="007E276A"/>
    <w:rsid w:val="008A09C4"/>
    <w:rsid w:val="008A35C0"/>
    <w:rsid w:val="008C4585"/>
    <w:rsid w:val="00976A6A"/>
    <w:rsid w:val="00981A35"/>
    <w:rsid w:val="009E4322"/>
    <w:rsid w:val="00A116FC"/>
    <w:rsid w:val="00A55F27"/>
    <w:rsid w:val="00A76944"/>
    <w:rsid w:val="00AF5C72"/>
    <w:rsid w:val="00B6081E"/>
    <w:rsid w:val="00BA67C4"/>
    <w:rsid w:val="00C816DA"/>
    <w:rsid w:val="00CC2054"/>
    <w:rsid w:val="00D32408"/>
    <w:rsid w:val="00D91F05"/>
    <w:rsid w:val="00DD2C72"/>
    <w:rsid w:val="00DF61C6"/>
    <w:rsid w:val="00E102EB"/>
    <w:rsid w:val="00E40472"/>
    <w:rsid w:val="00E669A8"/>
    <w:rsid w:val="00EB45A6"/>
    <w:rsid w:val="00EC3425"/>
    <w:rsid w:val="00F10312"/>
    <w:rsid w:val="00F10D93"/>
    <w:rsid w:val="00F11B0E"/>
    <w:rsid w:val="00F9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CA3912"/>
  <w15:chartTrackingRefBased/>
  <w15:docId w15:val="{2C2F4538-F3CE-4B4B-A773-FB03BD1C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16F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6F4D"/>
  </w:style>
  <w:style w:type="paragraph" w:styleId="Pidipagina">
    <w:name w:val="footer"/>
    <w:basedOn w:val="Normale"/>
    <w:link w:val="PidipaginaCarattere"/>
    <w:uiPriority w:val="99"/>
    <w:unhideWhenUsed/>
    <w:rsid w:val="00716F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6F4D"/>
  </w:style>
  <w:style w:type="table" w:styleId="Grigliatabella">
    <w:name w:val="Table Grid"/>
    <w:basedOn w:val="Tabellanormale"/>
    <w:uiPriority w:val="59"/>
    <w:rsid w:val="008A0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Collegamentoipertestuale">
    <w:name w:val="Hyperlink"/>
    <w:uiPriority w:val="99"/>
    <w:unhideWhenUsed/>
    <w:rsid w:val="00E40472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E40472"/>
    <w:rPr>
      <w:color w:val="605E5C"/>
      <w:shd w:val="clear" w:color="auto" w:fill="E1DFDD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E40472"/>
    <w:pPr>
      <w:ind w:left="708"/>
    </w:p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1B2EF5"/>
  </w:style>
  <w:style w:type="table" w:customStyle="1" w:styleId="TableNormal">
    <w:name w:val="Table Normal"/>
    <w:uiPriority w:val="2"/>
    <w:semiHidden/>
    <w:unhideWhenUsed/>
    <w:qFormat/>
    <w:rsid w:val="00D32408"/>
    <w:pPr>
      <w:widowControl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32408"/>
    <w:pPr>
      <w:widowControl w:val="0"/>
    </w:pPr>
    <w:rPr>
      <w:rFonts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C2B1B6-E99B-814C-A129-705FA95F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4</cp:revision>
  <dcterms:created xsi:type="dcterms:W3CDTF">2024-03-04T18:09:00Z</dcterms:created>
  <dcterms:modified xsi:type="dcterms:W3CDTF">2024-03-07T16:17:00Z</dcterms:modified>
</cp:coreProperties>
</file>