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3BB4" w:rsidRPr="00F75DFA" w:rsidRDefault="003A3BB4">
      <w:pPr>
        <w:jc w:val="center"/>
        <w:rPr>
          <w:rFonts w:ascii="Arial" w:hAnsi="Arial" w:cs="Arial"/>
          <w:b/>
          <w:smallCaps/>
          <w:sz w:val="28"/>
          <w:szCs w:val="28"/>
        </w:rPr>
      </w:pPr>
      <w:r w:rsidRPr="006A6EBB">
        <w:rPr>
          <w:rFonts w:ascii="Arial" w:hAnsi="Arial" w:cs="Arial"/>
          <w:b/>
          <w:smallCaps/>
          <w:sz w:val="32"/>
          <w:szCs w:val="28"/>
        </w:rPr>
        <w:t>Piano Didattico Personalizzato</w:t>
      </w:r>
    </w:p>
    <w:p w:rsidR="003A3BB4" w:rsidRPr="00F75DFA" w:rsidRDefault="003A3BB4">
      <w:pPr>
        <w:jc w:val="center"/>
        <w:rPr>
          <w:rFonts w:ascii="Arial" w:hAnsi="Arial" w:cs="Arial"/>
          <w:b/>
          <w:smallCaps/>
          <w:sz w:val="28"/>
          <w:szCs w:val="28"/>
        </w:rPr>
      </w:pPr>
    </w:p>
    <w:p w:rsidR="003A3BB4" w:rsidRPr="00F75DFA" w:rsidRDefault="003A3BB4">
      <w:pPr>
        <w:rPr>
          <w:rFonts w:ascii="Arial" w:hAnsi="Arial" w:cs="Arial"/>
          <w:b/>
          <w:smallCaps/>
          <w:sz w:val="28"/>
          <w:szCs w:val="28"/>
        </w:rPr>
      </w:pPr>
    </w:p>
    <w:p w:rsidR="003A3BB4" w:rsidRDefault="003A3BB4">
      <w:pPr>
        <w:rPr>
          <w:smallCaps/>
          <w:sz w:val="32"/>
          <w:szCs w:val="32"/>
        </w:rPr>
      </w:pPr>
    </w:p>
    <w:p w:rsidR="003A3BB4" w:rsidRDefault="003A3BB4">
      <w:pPr>
        <w:rPr>
          <w:smallCaps/>
          <w:sz w:val="28"/>
          <w:szCs w:val="28"/>
        </w:rPr>
      </w:pPr>
    </w:p>
    <w:p w:rsidR="003A3BB4" w:rsidRPr="006A6EBB" w:rsidRDefault="003A3BB4" w:rsidP="00F75DFA">
      <w:pPr>
        <w:rPr>
          <w:rFonts w:ascii="Arial" w:hAnsi="Arial" w:cs="Arial"/>
          <w:szCs w:val="28"/>
        </w:rPr>
      </w:pPr>
      <w:r w:rsidRPr="00F75DFA">
        <w:rPr>
          <w:rFonts w:ascii="Arial" w:hAnsi="Arial" w:cs="Arial"/>
          <w:sz w:val="28"/>
          <w:szCs w:val="28"/>
        </w:rPr>
        <w:t xml:space="preserve">ISTITUZIONE SCOLASTICA: </w:t>
      </w:r>
      <w:r w:rsidR="006A6EBB" w:rsidRPr="006A6EBB">
        <w:rPr>
          <w:rFonts w:ascii="Arial" w:hAnsi="Arial" w:cs="Arial"/>
          <w:noProof/>
          <w:sz w:val="28"/>
          <w:szCs w:val="32"/>
          <w:lang w:eastAsia="it-IT"/>
        </w:rPr>
        <w:t>I.I.S.S. "Alessandro Volta"</w:t>
      </w:r>
    </w:p>
    <w:p w:rsidR="003A3BB4" w:rsidRPr="00F75DFA" w:rsidRDefault="003A3BB4" w:rsidP="00F75DFA">
      <w:pPr>
        <w:rPr>
          <w:rFonts w:ascii="Arial" w:hAnsi="Arial" w:cs="Arial"/>
          <w:sz w:val="28"/>
          <w:szCs w:val="28"/>
        </w:rPr>
      </w:pPr>
    </w:p>
    <w:p w:rsidR="003A3BB4" w:rsidRPr="00F75DFA" w:rsidRDefault="003A3BB4" w:rsidP="006A6EBB">
      <w:pPr>
        <w:tabs>
          <w:tab w:val="left" w:pos="3261"/>
        </w:tabs>
        <w:rPr>
          <w:rFonts w:ascii="Arial" w:hAnsi="Arial" w:cs="Arial"/>
          <w:sz w:val="28"/>
          <w:szCs w:val="28"/>
        </w:rPr>
      </w:pPr>
      <w:r w:rsidRPr="00F75DFA">
        <w:rPr>
          <w:rFonts w:ascii="Arial" w:hAnsi="Arial" w:cs="Arial"/>
          <w:sz w:val="28"/>
          <w:szCs w:val="28"/>
        </w:rPr>
        <w:t xml:space="preserve">ANNO SCOLASTICO: </w:t>
      </w:r>
      <w:r w:rsidR="006A6EBB">
        <w:rPr>
          <w:rFonts w:ascii="Arial" w:hAnsi="Arial" w:cs="Arial"/>
          <w:sz w:val="28"/>
          <w:szCs w:val="28"/>
        </w:rPr>
        <w:t xml:space="preserve">      </w:t>
      </w:r>
      <w:proofErr w:type="spellStart"/>
      <w:r w:rsidR="006A6EBB">
        <w:rPr>
          <w:rFonts w:ascii="Arial" w:hAnsi="Arial" w:cs="Arial"/>
          <w:sz w:val="28"/>
          <w:szCs w:val="28"/>
        </w:rPr>
        <w:t>……………………………………………</w:t>
      </w:r>
      <w:proofErr w:type="spellEnd"/>
      <w:r w:rsidR="006A6EBB">
        <w:rPr>
          <w:rFonts w:ascii="Arial" w:hAnsi="Arial" w:cs="Arial"/>
          <w:sz w:val="28"/>
          <w:szCs w:val="28"/>
        </w:rPr>
        <w:t>....................</w:t>
      </w:r>
    </w:p>
    <w:p w:rsidR="003A3BB4" w:rsidRPr="00F75DFA" w:rsidRDefault="003A3BB4" w:rsidP="00F75DFA">
      <w:pPr>
        <w:rPr>
          <w:rFonts w:ascii="Arial" w:hAnsi="Arial" w:cs="Arial"/>
          <w:sz w:val="28"/>
          <w:szCs w:val="28"/>
        </w:rPr>
      </w:pPr>
    </w:p>
    <w:p w:rsidR="003A3BB4" w:rsidRPr="00F75DFA" w:rsidRDefault="003A3BB4" w:rsidP="006A6EBB">
      <w:pPr>
        <w:tabs>
          <w:tab w:val="left" w:pos="8080"/>
        </w:tabs>
        <w:rPr>
          <w:rFonts w:ascii="Arial" w:hAnsi="Arial" w:cs="Arial"/>
          <w:sz w:val="28"/>
          <w:szCs w:val="28"/>
        </w:rPr>
      </w:pPr>
      <w:r w:rsidRPr="00F75DFA">
        <w:rPr>
          <w:rFonts w:ascii="Arial" w:hAnsi="Arial" w:cs="Arial"/>
          <w:sz w:val="28"/>
          <w:szCs w:val="28"/>
        </w:rPr>
        <w:t xml:space="preserve">ALUNNO: </w:t>
      </w:r>
      <w:r w:rsidR="00F75DFA">
        <w:rPr>
          <w:rFonts w:ascii="Arial" w:hAnsi="Arial" w:cs="Arial"/>
          <w:sz w:val="28"/>
          <w:szCs w:val="28"/>
        </w:rPr>
        <w:t xml:space="preserve">                         </w:t>
      </w:r>
      <w:proofErr w:type="spellStart"/>
      <w:r w:rsidR="006A6EBB">
        <w:rPr>
          <w:rFonts w:ascii="Arial" w:hAnsi="Arial" w:cs="Arial"/>
          <w:sz w:val="28"/>
          <w:szCs w:val="28"/>
        </w:rPr>
        <w:t>………………………………………………</w:t>
      </w:r>
      <w:proofErr w:type="spellEnd"/>
      <w:r w:rsidR="006A6EBB">
        <w:rPr>
          <w:rFonts w:ascii="Arial" w:hAnsi="Arial" w:cs="Arial"/>
          <w:sz w:val="28"/>
          <w:szCs w:val="28"/>
        </w:rPr>
        <w:t>.................</w:t>
      </w:r>
    </w:p>
    <w:p w:rsidR="003A3BB4" w:rsidRPr="00F75DFA" w:rsidRDefault="003A3BB4" w:rsidP="00F75DFA">
      <w:pPr>
        <w:rPr>
          <w:rFonts w:ascii="Arial" w:hAnsi="Arial" w:cs="Arial"/>
        </w:rPr>
      </w:pPr>
    </w:p>
    <w:p w:rsidR="003A3BB4" w:rsidRPr="00F75DFA" w:rsidRDefault="003A3BB4" w:rsidP="00F75DFA">
      <w:pPr>
        <w:rPr>
          <w:rFonts w:ascii="Arial" w:hAnsi="Arial" w:cs="Arial"/>
        </w:rPr>
      </w:pPr>
    </w:p>
    <w:p w:rsidR="003A3BB4" w:rsidRPr="000346C7" w:rsidRDefault="006A6EBB" w:rsidP="00F75DFA">
      <w:pPr>
        <w:numPr>
          <w:ilvl w:val="0"/>
          <w:numId w:val="1"/>
        </w:numPr>
        <w:tabs>
          <w:tab w:val="left" w:pos="720"/>
        </w:tabs>
        <w:rPr>
          <w:rFonts w:ascii="Arial" w:hAnsi="Arial" w:cs="Arial"/>
          <w:b/>
          <w:sz w:val="26"/>
          <w:szCs w:val="26"/>
          <w:u w:val="single"/>
        </w:rPr>
      </w:pPr>
      <w:r w:rsidRPr="000346C7">
        <w:rPr>
          <w:rFonts w:ascii="Arial" w:hAnsi="Arial" w:cs="Arial"/>
          <w:b/>
          <w:sz w:val="26"/>
          <w:szCs w:val="26"/>
          <w:u w:val="single"/>
        </w:rPr>
        <w:t>DATI GENERALI</w:t>
      </w:r>
    </w:p>
    <w:p w:rsidR="003A3BB4" w:rsidRPr="00F75DFA" w:rsidRDefault="003A3BB4" w:rsidP="00F75DFA">
      <w:pPr>
        <w:ind w:left="360"/>
        <w:rPr>
          <w:rFonts w:ascii="Arial" w:hAnsi="Arial" w:cs="Arial"/>
          <w:sz w:val="28"/>
          <w:szCs w:val="28"/>
        </w:rPr>
      </w:pPr>
    </w:p>
    <w:tbl>
      <w:tblPr>
        <w:tblW w:w="0" w:type="auto"/>
        <w:tblInd w:w="-5" w:type="dxa"/>
        <w:tblLayout w:type="fixed"/>
        <w:tblLook w:val="0000"/>
      </w:tblPr>
      <w:tblGrid>
        <w:gridCol w:w="4224"/>
        <w:gridCol w:w="5564"/>
      </w:tblGrid>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3A3BB4" w:rsidP="00F75DFA">
            <w:pPr>
              <w:snapToGrid w:val="0"/>
              <w:rPr>
                <w:rFonts w:ascii="Arial" w:hAnsi="Arial" w:cs="Arial"/>
                <w:szCs w:val="26"/>
              </w:rPr>
            </w:pPr>
            <w:r w:rsidRPr="00BB6EFF">
              <w:rPr>
                <w:rFonts w:ascii="Arial" w:hAnsi="Arial" w:cs="Arial"/>
                <w:szCs w:val="26"/>
              </w:rPr>
              <w:t>Nome e cognome</w:t>
            </w:r>
          </w:p>
          <w:p w:rsidR="003A3BB4" w:rsidRPr="00BB6EFF" w:rsidRDefault="003A3BB4" w:rsidP="00F75DFA">
            <w:pPr>
              <w:rPr>
                <w:rFonts w:ascii="Arial" w:hAnsi="Arial" w:cs="Arial"/>
                <w:szCs w:val="26"/>
              </w:rPr>
            </w:pP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3A3BB4" w:rsidP="00F75DFA">
            <w:pPr>
              <w:snapToGrid w:val="0"/>
              <w:rPr>
                <w:rFonts w:ascii="Arial" w:hAnsi="Arial" w:cs="Arial"/>
                <w:szCs w:val="26"/>
              </w:rPr>
            </w:pPr>
          </w:p>
        </w:tc>
      </w:tr>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3A3BB4" w:rsidP="00F75DFA">
            <w:pPr>
              <w:snapToGrid w:val="0"/>
              <w:rPr>
                <w:rFonts w:ascii="Arial" w:hAnsi="Arial" w:cs="Arial"/>
                <w:szCs w:val="26"/>
              </w:rPr>
            </w:pPr>
            <w:r w:rsidRPr="00BB6EFF">
              <w:rPr>
                <w:rFonts w:ascii="Arial" w:hAnsi="Arial" w:cs="Arial"/>
                <w:szCs w:val="26"/>
              </w:rPr>
              <w:t>Data di nascita</w:t>
            </w:r>
          </w:p>
          <w:p w:rsidR="003A3BB4" w:rsidRPr="00BB6EFF" w:rsidRDefault="003A3BB4" w:rsidP="00F75DFA">
            <w:pPr>
              <w:rPr>
                <w:rFonts w:ascii="Arial" w:hAnsi="Arial" w:cs="Arial"/>
                <w:szCs w:val="26"/>
              </w:rPr>
            </w:pP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3A3BB4" w:rsidP="00F75DFA">
            <w:pPr>
              <w:snapToGrid w:val="0"/>
              <w:rPr>
                <w:rFonts w:ascii="Arial" w:hAnsi="Arial" w:cs="Arial"/>
                <w:szCs w:val="26"/>
              </w:rPr>
            </w:pPr>
          </w:p>
        </w:tc>
      </w:tr>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3A3BB4" w:rsidP="00F75DFA">
            <w:pPr>
              <w:snapToGrid w:val="0"/>
              <w:rPr>
                <w:rFonts w:ascii="Arial" w:hAnsi="Arial" w:cs="Arial"/>
                <w:szCs w:val="26"/>
              </w:rPr>
            </w:pPr>
            <w:r w:rsidRPr="00BB6EFF">
              <w:rPr>
                <w:rFonts w:ascii="Arial" w:hAnsi="Arial" w:cs="Arial"/>
                <w:szCs w:val="26"/>
              </w:rPr>
              <w:t>Classe</w:t>
            </w:r>
          </w:p>
          <w:p w:rsidR="003A3BB4" w:rsidRPr="00BB6EFF" w:rsidRDefault="003A3BB4" w:rsidP="00F75DFA">
            <w:pPr>
              <w:rPr>
                <w:rFonts w:ascii="Arial" w:hAnsi="Arial" w:cs="Arial"/>
                <w:szCs w:val="26"/>
              </w:rPr>
            </w:pP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3A3BB4" w:rsidP="00F75DFA">
            <w:pPr>
              <w:snapToGrid w:val="0"/>
              <w:rPr>
                <w:rFonts w:ascii="Arial" w:hAnsi="Arial" w:cs="Arial"/>
                <w:szCs w:val="26"/>
              </w:rPr>
            </w:pPr>
          </w:p>
        </w:tc>
      </w:tr>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6A6EBB" w:rsidP="00F75DFA">
            <w:pPr>
              <w:snapToGrid w:val="0"/>
              <w:rPr>
                <w:rFonts w:ascii="Arial" w:hAnsi="Arial" w:cs="Arial"/>
                <w:szCs w:val="26"/>
              </w:rPr>
            </w:pPr>
            <w:r w:rsidRPr="00BB6EFF">
              <w:rPr>
                <w:rFonts w:ascii="Arial" w:hAnsi="Arial" w:cs="Arial"/>
                <w:szCs w:val="26"/>
              </w:rPr>
              <w:t>C</w:t>
            </w:r>
            <w:r w:rsidR="003A3BB4" w:rsidRPr="00BB6EFF">
              <w:rPr>
                <w:rFonts w:ascii="Arial" w:hAnsi="Arial" w:cs="Arial"/>
                <w:szCs w:val="26"/>
              </w:rPr>
              <w:t>oordinatore della classe</w:t>
            </w:r>
          </w:p>
          <w:p w:rsidR="003A3BB4" w:rsidRPr="00BB6EFF" w:rsidRDefault="003A3BB4" w:rsidP="00F75DFA">
            <w:pPr>
              <w:rPr>
                <w:rFonts w:ascii="Arial" w:hAnsi="Arial" w:cs="Arial"/>
                <w:szCs w:val="26"/>
              </w:rPr>
            </w:pP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3A3BB4" w:rsidP="00F75DFA">
            <w:pPr>
              <w:snapToGrid w:val="0"/>
              <w:rPr>
                <w:rFonts w:ascii="Arial" w:hAnsi="Arial" w:cs="Arial"/>
                <w:szCs w:val="26"/>
              </w:rPr>
            </w:pPr>
          </w:p>
        </w:tc>
      </w:tr>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3A3BB4" w:rsidP="006A6EBB">
            <w:pPr>
              <w:snapToGrid w:val="0"/>
              <w:rPr>
                <w:rFonts w:ascii="Arial" w:hAnsi="Arial" w:cs="Arial"/>
                <w:szCs w:val="26"/>
              </w:rPr>
            </w:pPr>
            <w:r w:rsidRPr="00BB6EFF">
              <w:rPr>
                <w:rFonts w:ascii="Arial" w:hAnsi="Arial" w:cs="Arial"/>
                <w:szCs w:val="26"/>
              </w:rPr>
              <w:t>Diagnosi medico-specialistica</w:t>
            </w: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C13ADA" w:rsidP="00F75DFA">
            <w:pPr>
              <w:snapToGrid w:val="0"/>
              <w:rPr>
                <w:rFonts w:ascii="Arial" w:hAnsi="Arial" w:cs="Arial"/>
                <w:szCs w:val="26"/>
              </w:rPr>
            </w:pPr>
            <w:r w:rsidRPr="00BB6EFF">
              <w:rPr>
                <w:rFonts w:ascii="Arial" w:hAnsi="Arial" w:cs="Arial"/>
                <w:szCs w:val="26"/>
              </w:rPr>
              <w:t>r</w:t>
            </w:r>
            <w:r w:rsidR="003A3BB4" w:rsidRPr="00BB6EFF">
              <w:rPr>
                <w:rFonts w:ascii="Arial" w:hAnsi="Arial" w:cs="Arial"/>
                <w:szCs w:val="26"/>
              </w:rPr>
              <w:t>edatta in data</w:t>
            </w:r>
            <w:r w:rsidR="006A6EBB" w:rsidRPr="00BB6EFF">
              <w:rPr>
                <w:rFonts w:ascii="Arial" w:hAnsi="Arial" w:cs="Arial"/>
                <w:szCs w:val="26"/>
              </w:rPr>
              <w:t xml:space="preserve"> </w:t>
            </w:r>
            <w:r w:rsidR="003A3BB4" w:rsidRPr="00BB6EFF">
              <w:rPr>
                <w:rFonts w:ascii="Arial" w:hAnsi="Arial" w:cs="Arial"/>
                <w:szCs w:val="26"/>
              </w:rPr>
              <w:t>…</w:t>
            </w:r>
          </w:p>
          <w:p w:rsidR="003A3BB4" w:rsidRPr="00BB6EFF" w:rsidRDefault="00C13ADA" w:rsidP="00F75DFA">
            <w:pPr>
              <w:rPr>
                <w:rFonts w:ascii="Arial" w:hAnsi="Arial" w:cs="Arial"/>
                <w:szCs w:val="26"/>
              </w:rPr>
            </w:pPr>
            <w:r w:rsidRPr="00BB6EFF">
              <w:rPr>
                <w:rFonts w:ascii="Arial" w:hAnsi="Arial" w:cs="Arial"/>
                <w:szCs w:val="26"/>
              </w:rPr>
              <w:t>d</w:t>
            </w:r>
            <w:r w:rsidR="003A3BB4" w:rsidRPr="00BB6EFF">
              <w:rPr>
                <w:rFonts w:ascii="Arial" w:hAnsi="Arial" w:cs="Arial"/>
                <w:szCs w:val="26"/>
              </w:rPr>
              <w:t>a</w:t>
            </w:r>
            <w:r w:rsidR="006A6EBB" w:rsidRPr="00BB6EFF">
              <w:rPr>
                <w:rFonts w:ascii="Arial" w:hAnsi="Arial" w:cs="Arial"/>
                <w:szCs w:val="26"/>
              </w:rPr>
              <w:t xml:space="preserve"> </w:t>
            </w:r>
            <w:r w:rsidR="003A3BB4" w:rsidRPr="00BB6EFF">
              <w:rPr>
                <w:rFonts w:ascii="Arial" w:hAnsi="Arial" w:cs="Arial"/>
                <w:szCs w:val="26"/>
              </w:rPr>
              <w:t>…</w:t>
            </w:r>
          </w:p>
          <w:p w:rsidR="003A3BB4" w:rsidRPr="00BB6EFF" w:rsidRDefault="00C13ADA" w:rsidP="00F75DFA">
            <w:pPr>
              <w:rPr>
                <w:rFonts w:ascii="Arial" w:hAnsi="Arial" w:cs="Arial"/>
                <w:szCs w:val="26"/>
              </w:rPr>
            </w:pPr>
            <w:r w:rsidRPr="00BB6EFF">
              <w:rPr>
                <w:rFonts w:ascii="Arial" w:hAnsi="Arial" w:cs="Arial"/>
                <w:szCs w:val="26"/>
              </w:rPr>
              <w:t>p</w:t>
            </w:r>
            <w:r w:rsidR="003A3BB4" w:rsidRPr="00BB6EFF">
              <w:rPr>
                <w:rFonts w:ascii="Arial" w:hAnsi="Arial" w:cs="Arial"/>
                <w:szCs w:val="26"/>
              </w:rPr>
              <w:t>resso</w:t>
            </w:r>
            <w:r w:rsidR="006A6EBB" w:rsidRPr="00BB6EFF">
              <w:rPr>
                <w:rFonts w:ascii="Arial" w:hAnsi="Arial" w:cs="Arial"/>
                <w:szCs w:val="26"/>
              </w:rPr>
              <w:t xml:space="preserve"> </w:t>
            </w:r>
            <w:r w:rsidR="003A3BB4" w:rsidRPr="00BB6EFF">
              <w:rPr>
                <w:rFonts w:ascii="Arial" w:hAnsi="Arial" w:cs="Arial"/>
                <w:szCs w:val="26"/>
              </w:rPr>
              <w:t>…</w:t>
            </w:r>
          </w:p>
          <w:p w:rsidR="003A3BB4" w:rsidRPr="00BB6EFF" w:rsidRDefault="00C13ADA" w:rsidP="00F75DFA">
            <w:pPr>
              <w:rPr>
                <w:rFonts w:ascii="Arial" w:hAnsi="Arial" w:cs="Arial"/>
                <w:szCs w:val="26"/>
              </w:rPr>
            </w:pPr>
            <w:r w:rsidRPr="00BB6EFF">
              <w:rPr>
                <w:rFonts w:ascii="Arial" w:hAnsi="Arial" w:cs="Arial"/>
                <w:szCs w:val="26"/>
              </w:rPr>
              <w:t>a</w:t>
            </w:r>
            <w:r w:rsidR="003A3BB4" w:rsidRPr="00BB6EFF">
              <w:rPr>
                <w:rFonts w:ascii="Arial" w:hAnsi="Arial" w:cs="Arial"/>
                <w:szCs w:val="26"/>
              </w:rPr>
              <w:t>ggiornata in data</w:t>
            </w:r>
            <w:r w:rsidR="006A6EBB" w:rsidRPr="00BB6EFF">
              <w:rPr>
                <w:rFonts w:ascii="Arial" w:hAnsi="Arial" w:cs="Arial"/>
                <w:szCs w:val="26"/>
              </w:rPr>
              <w:t xml:space="preserve"> </w:t>
            </w:r>
            <w:r w:rsidR="003A3BB4" w:rsidRPr="00BB6EFF">
              <w:rPr>
                <w:rFonts w:ascii="Arial" w:hAnsi="Arial" w:cs="Arial"/>
                <w:szCs w:val="26"/>
              </w:rPr>
              <w:t>…</w:t>
            </w:r>
          </w:p>
          <w:p w:rsidR="003A3BB4" w:rsidRPr="00BB6EFF" w:rsidRDefault="00C13ADA" w:rsidP="00F75DFA">
            <w:pPr>
              <w:rPr>
                <w:rFonts w:ascii="Arial" w:hAnsi="Arial" w:cs="Arial"/>
                <w:szCs w:val="26"/>
              </w:rPr>
            </w:pPr>
            <w:r w:rsidRPr="00BB6EFF">
              <w:rPr>
                <w:rFonts w:ascii="Arial" w:hAnsi="Arial" w:cs="Arial"/>
                <w:szCs w:val="26"/>
              </w:rPr>
              <w:t>d</w:t>
            </w:r>
            <w:r w:rsidR="003A3BB4" w:rsidRPr="00BB6EFF">
              <w:rPr>
                <w:rFonts w:ascii="Arial" w:hAnsi="Arial" w:cs="Arial"/>
                <w:szCs w:val="26"/>
              </w:rPr>
              <w:t>a</w:t>
            </w:r>
            <w:r w:rsidR="006A6EBB" w:rsidRPr="00BB6EFF">
              <w:rPr>
                <w:rFonts w:ascii="Arial" w:hAnsi="Arial" w:cs="Arial"/>
                <w:szCs w:val="26"/>
              </w:rPr>
              <w:t xml:space="preserve"> …</w:t>
            </w:r>
          </w:p>
          <w:p w:rsidR="003A3BB4" w:rsidRPr="00BB6EFF" w:rsidRDefault="00C13ADA" w:rsidP="00F75DFA">
            <w:pPr>
              <w:rPr>
                <w:rFonts w:ascii="Arial" w:hAnsi="Arial" w:cs="Arial"/>
                <w:szCs w:val="26"/>
              </w:rPr>
            </w:pPr>
            <w:r w:rsidRPr="00BB6EFF">
              <w:rPr>
                <w:rFonts w:ascii="Arial" w:hAnsi="Arial" w:cs="Arial"/>
                <w:szCs w:val="26"/>
              </w:rPr>
              <w:t>p</w:t>
            </w:r>
            <w:r w:rsidR="006A6EBB" w:rsidRPr="00BB6EFF">
              <w:rPr>
                <w:rFonts w:ascii="Arial" w:hAnsi="Arial" w:cs="Arial"/>
                <w:szCs w:val="26"/>
              </w:rPr>
              <w:t>resso ...</w:t>
            </w:r>
          </w:p>
        </w:tc>
      </w:tr>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3A3BB4" w:rsidP="00F75DFA">
            <w:pPr>
              <w:snapToGrid w:val="0"/>
              <w:rPr>
                <w:rFonts w:ascii="Arial" w:hAnsi="Arial" w:cs="Arial"/>
                <w:szCs w:val="26"/>
              </w:rPr>
            </w:pPr>
            <w:r w:rsidRPr="00BB6EFF">
              <w:rPr>
                <w:rFonts w:ascii="Arial" w:hAnsi="Arial" w:cs="Arial"/>
                <w:szCs w:val="26"/>
              </w:rPr>
              <w:t xml:space="preserve">Interventi pregressi e/o contemporanei al percorso scolastico </w:t>
            </w: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C13ADA" w:rsidP="00F75DFA">
            <w:pPr>
              <w:snapToGrid w:val="0"/>
              <w:rPr>
                <w:rFonts w:ascii="Arial" w:hAnsi="Arial" w:cs="Arial"/>
                <w:szCs w:val="26"/>
              </w:rPr>
            </w:pPr>
            <w:r w:rsidRPr="00BB6EFF">
              <w:rPr>
                <w:rFonts w:ascii="Arial" w:hAnsi="Arial" w:cs="Arial"/>
                <w:szCs w:val="26"/>
              </w:rPr>
              <w:t>e</w:t>
            </w:r>
            <w:r w:rsidR="003A3BB4" w:rsidRPr="00BB6EFF">
              <w:rPr>
                <w:rFonts w:ascii="Arial" w:hAnsi="Arial" w:cs="Arial"/>
                <w:szCs w:val="26"/>
              </w:rPr>
              <w:t>ffettuati da</w:t>
            </w:r>
            <w:r w:rsidR="006A6EBB" w:rsidRPr="00BB6EFF">
              <w:rPr>
                <w:rFonts w:ascii="Arial" w:hAnsi="Arial" w:cs="Arial"/>
                <w:szCs w:val="26"/>
              </w:rPr>
              <w:t xml:space="preserve"> </w:t>
            </w:r>
            <w:r w:rsidR="003A3BB4" w:rsidRPr="00BB6EFF">
              <w:rPr>
                <w:rFonts w:ascii="Arial" w:hAnsi="Arial" w:cs="Arial"/>
                <w:szCs w:val="26"/>
              </w:rPr>
              <w:t xml:space="preserve">… </w:t>
            </w:r>
          </w:p>
          <w:p w:rsidR="003A3BB4" w:rsidRPr="00BB6EFF" w:rsidRDefault="00C13ADA" w:rsidP="00F75DFA">
            <w:pPr>
              <w:rPr>
                <w:rFonts w:ascii="Arial" w:hAnsi="Arial" w:cs="Arial"/>
                <w:szCs w:val="26"/>
              </w:rPr>
            </w:pPr>
            <w:r w:rsidRPr="00BB6EFF">
              <w:rPr>
                <w:rFonts w:ascii="Arial" w:hAnsi="Arial" w:cs="Arial"/>
                <w:szCs w:val="26"/>
              </w:rPr>
              <w:t>p</w:t>
            </w:r>
            <w:r w:rsidR="003A3BB4" w:rsidRPr="00BB6EFF">
              <w:rPr>
                <w:rFonts w:ascii="Arial" w:hAnsi="Arial" w:cs="Arial"/>
                <w:szCs w:val="26"/>
              </w:rPr>
              <w:t>resso</w:t>
            </w:r>
            <w:r w:rsidR="006A6EBB" w:rsidRPr="00BB6EFF">
              <w:rPr>
                <w:rFonts w:ascii="Arial" w:hAnsi="Arial" w:cs="Arial"/>
                <w:szCs w:val="26"/>
              </w:rPr>
              <w:t xml:space="preserve"> </w:t>
            </w:r>
            <w:r w:rsidR="003A3BB4" w:rsidRPr="00BB6EFF">
              <w:rPr>
                <w:rFonts w:ascii="Arial" w:hAnsi="Arial" w:cs="Arial"/>
                <w:szCs w:val="26"/>
              </w:rPr>
              <w:t>…</w:t>
            </w:r>
          </w:p>
          <w:p w:rsidR="003A3BB4" w:rsidRPr="00BB6EFF" w:rsidRDefault="00C13ADA" w:rsidP="00F75DFA">
            <w:pPr>
              <w:rPr>
                <w:rFonts w:ascii="Arial" w:hAnsi="Arial" w:cs="Arial"/>
                <w:szCs w:val="26"/>
              </w:rPr>
            </w:pPr>
            <w:r w:rsidRPr="00BB6EFF">
              <w:rPr>
                <w:rFonts w:ascii="Arial" w:hAnsi="Arial" w:cs="Arial"/>
                <w:szCs w:val="26"/>
              </w:rPr>
              <w:t>p</w:t>
            </w:r>
            <w:r w:rsidR="003A3BB4" w:rsidRPr="00BB6EFF">
              <w:rPr>
                <w:rFonts w:ascii="Arial" w:hAnsi="Arial" w:cs="Arial"/>
                <w:szCs w:val="26"/>
              </w:rPr>
              <w:t>eriodo e frequenza</w:t>
            </w:r>
            <w:r w:rsidR="006A6EBB" w:rsidRPr="00BB6EFF">
              <w:rPr>
                <w:rFonts w:ascii="Arial" w:hAnsi="Arial" w:cs="Arial"/>
                <w:szCs w:val="26"/>
              </w:rPr>
              <w:t xml:space="preserve"> …</w:t>
            </w:r>
          </w:p>
          <w:p w:rsidR="003A3BB4" w:rsidRPr="00BB6EFF" w:rsidRDefault="00C13ADA" w:rsidP="006A6EBB">
            <w:pPr>
              <w:rPr>
                <w:rFonts w:ascii="Arial" w:hAnsi="Arial" w:cs="Arial"/>
                <w:szCs w:val="26"/>
              </w:rPr>
            </w:pPr>
            <w:r w:rsidRPr="00BB6EFF">
              <w:rPr>
                <w:rFonts w:ascii="Arial" w:hAnsi="Arial" w:cs="Arial"/>
                <w:szCs w:val="26"/>
              </w:rPr>
              <w:t>m</w:t>
            </w:r>
            <w:r w:rsidR="003A3BB4" w:rsidRPr="00BB6EFF">
              <w:rPr>
                <w:rFonts w:ascii="Arial" w:hAnsi="Arial" w:cs="Arial"/>
                <w:szCs w:val="26"/>
              </w:rPr>
              <w:t>odalità</w:t>
            </w:r>
            <w:r w:rsidR="006A6EBB" w:rsidRPr="00BB6EFF">
              <w:rPr>
                <w:rFonts w:ascii="Arial" w:hAnsi="Arial" w:cs="Arial"/>
                <w:szCs w:val="26"/>
              </w:rPr>
              <w:t xml:space="preserve"> ...</w:t>
            </w:r>
          </w:p>
        </w:tc>
      </w:tr>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3A3BB4" w:rsidP="00F75DFA">
            <w:pPr>
              <w:snapToGrid w:val="0"/>
              <w:rPr>
                <w:rFonts w:ascii="Arial" w:hAnsi="Arial" w:cs="Arial"/>
                <w:szCs w:val="26"/>
              </w:rPr>
            </w:pPr>
            <w:r w:rsidRPr="00BB6EFF">
              <w:rPr>
                <w:rFonts w:ascii="Arial" w:hAnsi="Arial" w:cs="Arial"/>
                <w:szCs w:val="26"/>
              </w:rPr>
              <w:t>Scolarizzazione pregressa</w:t>
            </w:r>
          </w:p>
          <w:p w:rsidR="003A3BB4" w:rsidRPr="00BB6EFF" w:rsidRDefault="003A3BB4" w:rsidP="00F75DFA">
            <w:pPr>
              <w:rPr>
                <w:rFonts w:ascii="Arial" w:hAnsi="Arial" w:cs="Arial"/>
                <w:szCs w:val="26"/>
              </w:rPr>
            </w:pP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6655A5" w:rsidP="00F75DFA">
            <w:pPr>
              <w:snapToGrid w:val="0"/>
              <w:rPr>
                <w:rFonts w:ascii="Arial" w:hAnsi="Arial" w:cs="Arial"/>
                <w:szCs w:val="26"/>
              </w:rPr>
            </w:pPr>
            <w:r w:rsidRPr="00BB6EFF">
              <w:rPr>
                <w:rFonts w:ascii="Arial" w:hAnsi="Arial" w:cs="Arial"/>
                <w:szCs w:val="26"/>
              </w:rPr>
              <w:t xml:space="preserve"> </w:t>
            </w:r>
          </w:p>
          <w:p w:rsidR="003A3BB4" w:rsidRPr="00BB6EFF" w:rsidRDefault="003A3BB4" w:rsidP="00F75DFA">
            <w:pPr>
              <w:rPr>
                <w:rFonts w:ascii="Arial" w:hAnsi="Arial" w:cs="Arial"/>
                <w:szCs w:val="26"/>
              </w:rPr>
            </w:pPr>
          </w:p>
        </w:tc>
      </w:tr>
      <w:tr w:rsidR="003A3BB4" w:rsidRPr="00BB6EFF" w:rsidTr="006A6EBB">
        <w:tc>
          <w:tcPr>
            <w:tcW w:w="4224" w:type="dxa"/>
            <w:tcBorders>
              <w:top w:val="single" w:sz="4" w:space="0" w:color="000000"/>
              <w:left w:val="single" w:sz="4" w:space="0" w:color="000000"/>
              <w:bottom w:val="single" w:sz="4" w:space="0" w:color="000000"/>
            </w:tcBorders>
          </w:tcPr>
          <w:p w:rsidR="003A3BB4" w:rsidRPr="00BB6EFF" w:rsidRDefault="003A3BB4" w:rsidP="00F75DFA">
            <w:pPr>
              <w:snapToGrid w:val="0"/>
              <w:rPr>
                <w:rFonts w:ascii="Arial" w:hAnsi="Arial" w:cs="Arial"/>
                <w:szCs w:val="26"/>
              </w:rPr>
            </w:pPr>
            <w:r w:rsidRPr="00BB6EFF">
              <w:rPr>
                <w:rFonts w:ascii="Arial" w:hAnsi="Arial" w:cs="Arial"/>
                <w:szCs w:val="26"/>
              </w:rPr>
              <w:t>Rapporti scuola-famiglia</w:t>
            </w:r>
          </w:p>
        </w:tc>
        <w:tc>
          <w:tcPr>
            <w:tcW w:w="5564" w:type="dxa"/>
            <w:tcBorders>
              <w:top w:val="single" w:sz="4" w:space="0" w:color="000000"/>
              <w:left w:val="single" w:sz="4" w:space="0" w:color="000000"/>
              <w:bottom w:val="single" w:sz="4" w:space="0" w:color="000000"/>
              <w:right w:val="single" w:sz="4" w:space="0" w:color="000000"/>
            </w:tcBorders>
          </w:tcPr>
          <w:p w:rsidR="003A3BB4" w:rsidRPr="00BB6EFF" w:rsidRDefault="003A3BB4" w:rsidP="00F75DFA">
            <w:pPr>
              <w:snapToGrid w:val="0"/>
              <w:rPr>
                <w:rFonts w:ascii="Arial" w:hAnsi="Arial" w:cs="Arial"/>
                <w:szCs w:val="26"/>
              </w:rPr>
            </w:pPr>
          </w:p>
          <w:p w:rsidR="003A3BB4" w:rsidRPr="00BB6EFF" w:rsidRDefault="003A3BB4" w:rsidP="00F75DFA">
            <w:pPr>
              <w:rPr>
                <w:rFonts w:ascii="Arial" w:hAnsi="Arial" w:cs="Arial"/>
                <w:szCs w:val="26"/>
              </w:rPr>
            </w:pPr>
          </w:p>
          <w:p w:rsidR="003A3BB4" w:rsidRPr="00BB6EFF" w:rsidRDefault="003A3BB4" w:rsidP="00F75DFA">
            <w:pPr>
              <w:rPr>
                <w:rFonts w:ascii="Arial" w:hAnsi="Arial" w:cs="Arial"/>
                <w:szCs w:val="26"/>
              </w:rPr>
            </w:pPr>
          </w:p>
        </w:tc>
      </w:tr>
    </w:tbl>
    <w:p w:rsidR="003A3BB4" w:rsidRPr="00F75DFA" w:rsidRDefault="003A3BB4" w:rsidP="00F75DFA">
      <w:pPr>
        <w:rPr>
          <w:rFonts w:ascii="Arial" w:hAnsi="Arial" w:cs="Arial"/>
        </w:rPr>
      </w:pPr>
    </w:p>
    <w:p w:rsidR="001A4204" w:rsidRPr="00F75DFA" w:rsidRDefault="001A4204" w:rsidP="00F75DFA">
      <w:pPr>
        <w:pStyle w:val="Paragrafoelenco"/>
        <w:numPr>
          <w:ilvl w:val="0"/>
          <w:numId w:val="18"/>
        </w:numPr>
        <w:rPr>
          <w:rFonts w:ascii="Arial" w:hAnsi="Arial" w:cs="Arial"/>
          <w:vanish/>
        </w:rPr>
      </w:pPr>
    </w:p>
    <w:p w:rsidR="003A3BB4" w:rsidRPr="000346C7" w:rsidRDefault="00C13ADA" w:rsidP="00F75DFA">
      <w:pPr>
        <w:numPr>
          <w:ilvl w:val="0"/>
          <w:numId w:val="18"/>
        </w:numPr>
        <w:ind w:left="284" w:hanging="284"/>
        <w:rPr>
          <w:rFonts w:ascii="Arial" w:hAnsi="Arial" w:cs="Arial"/>
          <w:b/>
          <w:sz w:val="26"/>
          <w:szCs w:val="26"/>
          <w:u w:val="single"/>
        </w:rPr>
      </w:pPr>
      <w:r w:rsidRPr="00F75DFA">
        <w:rPr>
          <w:rFonts w:ascii="Arial" w:hAnsi="Arial" w:cs="Arial"/>
        </w:rPr>
        <w:br w:type="page"/>
      </w:r>
      <w:r w:rsidR="001A4204" w:rsidRPr="000346C7">
        <w:rPr>
          <w:rFonts w:ascii="Arial" w:hAnsi="Arial" w:cs="Arial"/>
          <w:b/>
          <w:sz w:val="28"/>
          <w:szCs w:val="28"/>
        </w:rPr>
        <w:lastRenderedPageBreak/>
        <w:t xml:space="preserve"> </w:t>
      </w:r>
      <w:r w:rsidR="003A3BB4" w:rsidRPr="000346C7">
        <w:rPr>
          <w:rFonts w:ascii="Arial" w:hAnsi="Arial" w:cs="Arial"/>
          <w:b/>
          <w:sz w:val="26"/>
          <w:szCs w:val="26"/>
          <w:u w:val="single"/>
        </w:rPr>
        <w:t xml:space="preserve">FUNZIONAMENTO DELLE ABILITÀ </w:t>
      </w:r>
      <w:proofErr w:type="spellStart"/>
      <w:r w:rsidR="003A3BB4" w:rsidRPr="000346C7">
        <w:rPr>
          <w:rFonts w:ascii="Arial" w:hAnsi="Arial" w:cs="Arial"/>
          <w:b/>
          <w:sz w:val="26"/>
          <w:szCs w:val="26"/>
          <w:u w:val="single"/>
        </w:rPr>
        <w:t>DI</w:t>
      </w:r>
      <w:proofErr w:type="spellEnd"/>
      <w:r w:rsidR="003A3BB4" w:rsidRPr="000346C7">
        <w:rPr>
          <w:rFonts w:ascii="Arial" w:hAnsi="Arial" w:cs="Arial"/>
          <w:b/>
          <w:sz w:val="26"/>
          <w:szCs w:val="26"/>
          <w:u w:val="single"/>
        </w:rPr>
        <w:t xml:space="preserve"> LETTURA, SCRITTURA E CALCOLO</w:t>
      </w:r>
    </w:p>
    <w:p w:rsidR="003A3BB4" w:rsidRPr="00F75DFA" w:rsidRDefault="003A3BB4" w:rsidP="00F75DFA">
      <w:pPr>
        <w:rPr>
          <w:rFonts w:ascii="Arial" w:hAnsi="Arial" w:cs="Arial"/>
          <w:sz w:val="28"/>
          <w:szCs w:val="28"/>
        </w:rPr>
      </w:pPr>
    </w:p>
    <w:tbl>
      <w:tblPr>
        <w:tblW w:w="0" w:type="auto"/>
        <w:tblInd w:w="-15" w:type="dxa"/>
        <w:tblLayout w:type="fixed"/>
        <w:tblLook w:val="0000"/>
      </w:tblPr>
      <w:tblGrid>
        <w:gridCol w:w="2444"/>
        <w:gridCol w:w="2444"/>
        <w:gridCol w:w="10"/>
        <w:gridCol w:w="2435"/>
        <w:gridCol w:w="20"/>
        <w:gridCol w:w="2455"/>
      </w:tblGrid>
      <w:tr w:rsidR="00C13ADA" w:rsidRPr="00BB6EFF" w:rsidTr="006A6EBB">
        <w:trPr>
          <w:cantSplit/>
          <w:trHeight w:hRule="exact" w:val="976"/>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p w:rsidR="00C13ADA" w:rsidRPr="00BB6EFF" w:rsidRDefault="00C13ADA" w:rsidP="00F75DFA">
            <w:pPr>
              <w:rPr>
                <w:rFonts w:ascii="Arial" w:hAnsi="Arial" w:cs="Arial"/>
              </w:rPr>
            </w:pPr>
            <w:r w:rsidRPr="00BB6EFF">
              <w:rPr>
                <w:rFonts w:ascii="Arial" w:hAnsi="Arial" w:cs="Arial"/>
              </w:rPr>
              <w:t xml:space="preserve">        Lettura</w:t>
            </w: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Elementi desunti dalla diagnosi</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Elementi desunti dall’osservazione in classe</w:t>
            </w:r>
          </w:p>
        </w:tc>
      </w:tr>
      <w:tr w:rsidR="00C13ADA" w:rsidRPr="00BB6EFF" w:rsidTr="006A6EBB">
        <w:trPr>
          <w:cantSplit/>
          <w:trHeight w:hRule="exact" w:val="654"/>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Velocità</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C13ADA" w:rsidRPr="00BB6EFF" w:rsidTr="006A6EBB">
        <w:trPr>
          <w:cantSplit/>
          <w:trHeight w:hRule="exact" w:val="654"/>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Correttezza</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C13ADA" w:rsidRPr="00BB6EFF" w:rsidTr="006A6EBB">
        <w:trPr>
          <w:cantSplit/>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Comprensione</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C13ADA" w:rsidRPr="00BB6EFF" w:rsidTr="006A6EBB">
        <w:trPr>
          <w:cantSplit/>
          <w:trHeight w:hRule="exact" w:val="976"/>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p w:rsidR="00C13ADA" w:rsidRPr="00BB6EFF" w:rsidRDefault="00C13ADA" w:rsidP="00F75DFA">
            <w:pPr>
              <w:rPr>
                <w:rFonts w:ascii="Arial" w:hAnsi="Arial" w:cs="Arial"/>
              </w:rPr>
            </w:pPr>
            <w:r w:rsidRPr="00BB6EFF">
              <w:rPr>
                <w:rFonts w:ascii="Arial" w:hAnsi="Arial" w:cs="Arial"/>
              </w:rPr>
              <w:t xml:space="preserve">       Scrittura</w:t>
            </w: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Elementi desunti dalla diagnosi</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Elementi desunti dall’osservazione in classe</w:t>
            </w:r>
          </w:p>
        </w:tc>
      </w:tr>
      <w:tr w:rsidR="00C13ADA" w:rsidRPr="00BB6EFF" w:rsidTr="006A6EBB">
        <w:trPr>
          <w:cantSplit/>
          <w:trHeight w:hRule="exact" w:val="654"/>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Grafia</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C13ADA" w:rsidRPr="00BB6EFF" w:rsidTr="006A6EBB">
        <w:trPr>
          <w:cantSplit/>
          <w:trHeight w:hRule="exact" w:val="654"/>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Tipologia di errori</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C13ADA" w:rsidRPr="00BB6EFF" w:rsidTr="006A6EBB">
        <w:trPr>
          <w:cantSplit/>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Produzione</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C13ADA" w:rsidRPr="00BB6EFF" w:rsidTr="006A6EBB">
        <w:trPr>
          <w:cantSplit/>
          <w:trHeight w:hRule="exact" w:val="976"/>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p w:rsidR="00C13ADA" w:rsidRPr="00BB6EFF" w:rsidRDefault="00C13ADA" w:rsidP="00F75DFA">
            <w:pPr>
              <w:rPr>
                <w:rFonts w:ascii="Arial" w:hAnsi="Arial" w:cs="Arial"/>
              </w:rPr>
            </w:pPr>
            <w:r w:rsidRPr="00BB6EFF">
              <w:rPr>
                <w:rFonts w:ascii="Arial" w:hAnsi="Arial" w:cs="Arial"/>
              </w:rPr>
              <w:t xml:space="preserve">       Calcolo </w:t>
            </w: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Elementi desunti dalla diagnosi</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Elementi desunti dall’osservazione in classe</w:t>
            </w:r>
          </w:p>
        </w:tc>
      </w:tr>
      <w:tr w:rsidR="00C13ADA" w:rsidRPr="00BB6EFF" w:rsidTr="006A6EBB">
        <w:trPr>
          <w:cantSplit/>
          <w:trHeight w:hRule="exact" w:val="654"/>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Mentale</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C13ADA" w:rsidRPr="00BB6EFF" w:rsidTr="006A6EBB">
        <w:trPr>
          <w:cantSplit/>
          <w:trHeight w:val="518"/>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C13ADA" w:rsidRPr="00BB6EFF" w:rsidRDefault="00C13ADA" w:rsidP="00F75DFA">
            <w:pPr>
              <w:snapToGrid w:val="0"/>
              <w:rPr>
                <w:rFonts w:ascii="Arial" w:hAnsi="Arial" w:cs="Arial"/>
              </w:rPr>
            </w:pPr>
          </w:p>
        </w:tc>
        <w:tc>
          <w:tcPr>
            <w:tcW w:w="2444" w:type="dxa"/>
            <w:tcBorders>
              <w:top w:val="single" w:sz="4" w:space="0" w:color="000000"/>
              <w:left w:val="single" w:sz="4" w:space="0" w:color="auto"/>
              <w:bottom w:val="single" w:sz="4" w:space="0" w:color="000000"/>
            </w:tcBorders>
            <w:shd w:val="clear" w:color="auto" w:fill="auto"/>
          </w:tcPr>
          <w:p w:rsidR="00C13ADA" w:rsidRPr="00BB6EFF" w:rsidRDefault="00C13ADA" w:rsidP="00F75DFA">
            <w:pPr>
              <w:snapToGrid w:val="0"/>
              <w:rPr>
                <w:rFonts w:ascii="Arial" w:hAnsi="Arial" w:cs="Arial"/>
              </w:rPr>
            </w:pPr>
            <w:r w:rsidRPr="00BB6EFF">
              <w:rPr>
                <w:rFonts w:ascii="Arial" w:hAnsi="Arial" w:cs="Arial"/>
              </w:rPr>
              <w:t>Per iscritto</w:t>
            </w:r>
          </w:p>
        </w:tc>
        <w:tc>
          <w:tcPr>
            <w:tcW w:w="2445" w:type="dxa"/>
            <w:gridSpan w:val="2"/>
            <w:tcBorders>
              <w:top w:val="single" w:sz="4" w:space="0" w:color="000000"/>
              <w:left w:val="single" w:sz="4" w:space="0" w:color="000000"/>
              <w:bottom w:val="single" w:sz="4" w:space="0" w:color="000000"/>
            </w:tcBorders>
            <w:shd w:val="clear" w:color="auto" w:fill="auto"/>
          </w:tcPr>
          <w:p w:rsidR="00C13ADA" w:rsidRPr="00BB6EFF" w:rsidRDefault="00C13ADA" w:rsidP="00F75DFA">
            <w:pPr>
              <w:snapToGrid w:val="0"/>
              <w:rPr>
                <w:rFonts w:ascii="Arial" w:hAnsi="Arial" w:cs="Arial"/>
              </w:rPr>
            </w:pPr>
          </w:p>
          <w:p w:rsidR="00C13ADA" w:rsidRPr="00BB6EFF" w:rsidRDefault="00C13ADA" w:rsidP="00F75DFA">
            <w:pPr>
              <w:rPr>
                <w:rFonts w:ascii="Arial" w:hAnsi="Arial" w:cs="Arial"/>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Pr>
          <w:p w:rsidR="00C13ADA" w:rsidRPr="00BB6EFF" w:rsidRDefault="00C13ADA" w:rsidP="00F75DFA">
            <w:pPr>
              <w:snapToGrid w:val="0"/>
              <w:rPr>
                <w:rFonts w:ascii="Arial" w:hAnsi="Arial" w:cs="Arial"/>
              </w:rPr>
            </w:pPr>
          </w:p>
        </w:tc>
      </w:tr>
      <w:tr w:rsidR="004E796F" w:rsidRPr="00BB6EFF" w:rsidTr="006A6EBB">
        <w:trPr>
          <w:cantSplit/>
          <w:trHeight w:val="71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tcPr>
          <w:p w:rsidR="004E796F" w:rsidRPr="00BB6EFF" w:rsidRDefault="004E796F" w:rsidP="00F75DFA">
            <w:pPr>
              <w:snapToGrid w:val="0"/>
              <w:rPr>
                <w:rFonts w:ascii="Arial" w:hAnsi="Arial" w:cs="Arial"/>
              </w:rPr>
            </w:pPr>
          </w:p>
          <w:p w:rsidR="004E796F" w:rsidRPr="00BB6EFF" w:rsidRDefault="004E796F" w:rsidP="00F75DFA">
            <w:pPr>
              <w:rPr>
                <w:rFonts w:ascii="Arial" w:hAnsi="Arial" w:cs="Arial"/>
              </w:rPr>
            </w:pPr>
            <w:r w:rsidRPr="00BB6EFF">
              <w:rPr>
                <w:rFonts w:ascii="Arial" w:hAnsi="Arial" w:cs="Arial"/>
              </w:rPr>
              <w:t xml:space="preserve">        </w:t>
            </w:r>
          </w:p>
          <w:p w:rsidR="004E796F" w:rsidRPr="00BB6EFF" w:rsidRDefault="004E796F" w:rsidP="00F75DFA">
            <w:pPr>
              <w:rPr>
                <w:rFonts w:ascii="Arial" w:hAnsi="Arial" w:cs="Arial"/>
              </w:rPr>
            </w:pPr>
            <w:r w:rsidRPr="00BB6EFF">
              <w:rPr>
                <w:rFonts w:ascii="Arial" w:hAnsi="Arial" w:cs="Arial"/>
              </w:rPr>
              <w:t xml:space="preserve">       </w:t>
            </w:r>
          </w:p>
          <w:p w:rsidR="004E796F" w:rsidRPr="00BB6EFF" w:rsidRDefault="004E796F" w:rsidP="00F75DFA">
            <w:pPr>
              <w:rPr>
                <w:rFonts w:ascii="Arial" w:hAnsi="Arial" w:cs="Arial"/>
              </w:rPr>
            </w:pPr>
            <w:r w:rsidRPr="00BB6EFF">
              <w:rPr>
                <w:rFonts w:ascii="Arial" w:hAnsi="Arial" w:cs="Arial"/>
              </w:rPr>
              <w:t xml:space="preserve">       Altro</w:t>
            </w:r>
          </w:p>
          <w:p w:rsidR="004E796F" w:rsidRPr="00BB6EFF" w:rsidRDefault="004E796F" w:rsidP="00F75DFA">
            <w:pPr>
              <w:rPr>
                <w:rFonts w:ascii="Arial" w:hAnsi="Arial" w:cs="Arial"/>
              </w:rPr>
            </w:pPr>
          </w:p>
        </w:tc>
        <w:tc>
          <w:tcPr>
            <w:tcW w:w="7364"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4E796F" w:rsidRPr="00BB6EFF" w:rsidRDefault="004E796F" w:rsidP="00F75DFA">
            <w:pPr>
              <w:snapToGrid w:val="0"/>
              <w:rPr>
                <w:rFonts w:ascii="Arial" w:hAnsi="Arial" w:cs="Arial"/>
              </w:rPr>
            </w:pPr>
          </w:p>
          <w:p w:rsidR="004E796F" w:rsidRPr="00BB6EFF" w:rsidRDefault="004E796F" w:rsidP="00F75DFA">
            <w:pPr>
              <w:snapToGrid w:val="0"/>
              <w:rPr>
                <w:rFonts w:ascii="Arial" w:hAnsi="Arial" w:cs="Arial"/>
              </w:rPr>
            </w:pPr>
            <w:r w:rsidRPr="00BB6EFF">
              <w:rPr>
                <w:rFonts w:ascii="Arial" w:hAnsi="Arial" w:cs="Arial"/>
              </w:rPr>
              <w:t xml:space="preserve">Eventuali disturbi nell'area </w:t>
            </w:r>
            <w:proofErr w:type="spellStart"/>
            <w:r w:rsidRPr="00BB6EFF">
              <w:rPr>
                <w:rFonts w:ascii="Arial" w:hAnsi="Arial" w:cs="Arial"/>
              </w:rPr>
              <w:t>motorio-prassica</w:t>
            </w:r>
            <w:proofErr w:type="spellEnd"/>
            <w:r w:rsidRPr="00BB6EFF">
              <w:rPr>
                <w:rFonts w:ascii="Arial" w:hAnsi="Arial" w:cs="Arial"/>
              </w:rPr>
              <w:t>:</w:t>
            </w:r>
          </w:p>
          <w:p w:rsidR="004E796F" w:rsidRPr="00BB6EFF" w:rsidRDefault="004E796F" w:rsidP="00F75DFA">
            <w:pPr>
              <w:rPr>
                <w:rFonts w:ascii="Arial" w:hAnsi="Arial" w:cs="Arial"/>
              </w:rPr>
            </w:pPr>
          </w:p>
        </w:tc>
      </w:tr>
      <w:tr w:rsidR="004E796F" w:rsidRPr="00BB6EFF" w:rsidTr="006A6EBB">
        <w:trPr>
          <w:cantSplit/>
          <w:trHeight w:hRule="exact" w:val="1075"/>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4E796F" w:rsidRPr="00BB6EFF" w:rsidRDefault="004E796F" w:rsidP="00F75DFA">
            <w:pPr>
              <w:snapToGrid w:val="0"/>
              <w:rPr>
                <w:rFonts w:ascii="Arial" w:hAnsi="Arial" w:cs="Arial"/>
              </w:rPr>
            </w:pPr>
          </w:p>
        </w:tc>
        <w:tc>
          <w:tcPr>
            <w:tcW w:w="2454" w:type="dxa"/>
            <w:gridSpan w:val="2"/>
            <w:tcBorders>
              <w:top w:val="single" w:sz="4" w:space="0" w:color="000000"/>
              <w:left w:val="single" w:sz="4" w:space="0" w:color="auto"/>
              <w:bottom w:val="single" w:sz="4" w:space="0" w:color="000000"/>
              <w:right w:val="single" w:sz="4" w:space="0" w:color="000000"/>
            </w:tcBorders>
            <w:shd w:val="clear" w:color="auto" w:fill="auto"/>
          </w:tcPr>
          <w:p w:rsidR="001A4204" w:rsidRPr="00BB6EFF" w:rsidRDefault="001A4204" w:rsidP="00F75DFA">
            <w:pPr>
              <w:snapToGrid w:val="0"/>
              <w:rPr>
                <w:rFonts w:ascii="Arial" w:hAnsi="Arial" w:cs="Arial"/>
              </w:rPr>
            </w:pPr>
            <w:r w:rsidRPr="00BB6EFF">
              <w:rPr>
                <w:rFonts w:ascii="Arial" w:hAnsi="Arial" w:cs="Arial"/>
              </w:rPr>
              <w:t>Ulteriori disturbi associati:</w:t>
            </w:r>
          </w:p>
          <w:p w:rsidR="004E796F" w:rsidRPr="00BB6EFF" w:rsidRDefault="004E796F" w:rsidP="00F75DFA">
            <w:pPr>
              <w:snapToGrid w:val="0"/>
              <w:rPr>
                <w:rFonts w:ascii="Arial" w:hAnsi="Arial" w:cs="Arial"/>
              </w:rPr>
            </w:pP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auto"/>
          </w:tcPr>
          <w:p w:rsidR="004E796F" w:rsidRPr="00BB6EFF" w:rsidRDefault="004E796F" w:rsidP="00F75DFA">
            <w:pPr>
              <w:snapToGrid w:val="0"/>
              <w:rPr>
                <w:rFonts w:ascii="Arial" w:hAnsi="Arial" w:cs="Arial"/>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4E796F" w:rsidRPr="00BB6EFF" w:rsidRDefault="004E796F" w:rsidP="00F75DFA">
            <w:pPr>
              <w:snapToGrid w:val="0"/>
              <w:rPr>
                <w:rFonts w:ascii="Arial" w:hAnsi="Arial" w:cs="Arial"/>
              </w:rPr>
            </w:pPr>
          </w:p>
        </w:tc>
      </w:tr>
      <w:tr w:rsidR="004E796F" w:rsidRPr="00BB6EFF" w:rsidTr="006A6EBB">
        <w:trPr>
          <w:cantSplit/>
          <w:trHeight w:hRule="exact" w:val="654"/>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4E796F" w:rsidRPr="00BB6EFF" w:rsidRDefault="004E796F" w:rsidP="00F75DFA">
            <w:pPr>
              <w:snapToGrid w:val="0"/>
              <w:rPr>
                <w:rFonts w:ascii="Arial" w:hAnsi="Arial" w:cs="Arial"/>
              </w:rPr>
            </w:pPr>
          </w:p>
        </w:tc>
        <w:tc>
          <w:tcPr>
            <w:tcW w:w="7364" w:type="dxa"/>
            <w:gridSpan w:val="5"/>
            <w:tcBorders>
              <w:left w:val="single" w:sz="4" w:space="0" w:color="auto"/>
              <w:bottom w:val="single" w:sz="4" w:space="0" w:color="000000"/>
              <w:right w:val="single" w:sz="4" w:space="0" w:color="000000"/>
            </w:tcBorders>
            <w:shd w:val="clear" w:color="auto" w:fill="auto"/>
          </w:tcPr>
          <w:p w:rsidR="001A4204" w:rsidRPr="00BB6EFF" w:rsidRDefault="001A4204" w:rsidP="00F75DFA">
            <w:pPr>
              <w:snapToGrid w:val="0"/>
              <w:rPr>
                <w:rFonts w:ascii="Arial" w:hAnsi="Arial" w:cs="Arial"/>
              </w:rPr>
            </w:pPr>
            <w:r w:rsidRPr="00BB6EFF">
              <w:rPr>
                <w:rFonts w:ascii="Arial" w:hAnsi="Arial" w:cs="Arial"/>
              </w:rPr>
              <w:t>Bilinguismo o italiano L2:</w:t>
            </w:r>
          </w:p>
          <w:p w:rsidR="004E796F" w:rsidRPr="00BB6EFF" w:rsidRDefault="004E796F" w:rsidP="00F75DFA">
            <w:pPr>
              <w:snapToGrid w:val="0"/>
              <w:rPr>
                <w:rFonts w:ascii="Arial" w:hAnsi="Arial" w:cs="Arial"/>
              </w:rPr>
            </w:pPr>
          </w:p>
        </w:tc>
      </w:tr>
      <w:tr w:rsidR="004E796F" w:rsidRPr="00BB6EFF" w:rsidTr="006A6EBB">
        <w:trPr>
          <w:cantSplit/>
          <w:trHeight w:hRule="exact" w:val="654"/>
        </w:trPr>
        <w:tc>
          <w:tcPr>
            <w:tcW w:w="2444" w:type="dxa"/>
            <w:vMerge/>
            <w:tcBorders>
              <w:top w:val="single" w:sz="4" w:space="0" w:color="auto"/>
              <w:left w:val="single" w:sz="4" w:space="0" w:color="auto"/>
              <w:bottom w:val="single" w:sz="4" w:space="0" w:color="auto"/>
              <w:right w:val="single" w:sz="4" w:space="0" w:color="auto"/>
            </w:tcBorders>
            <w:shd w:val="clear" w:color="auto" w:fill="auto"/>
          </w:tcPr>
          <w:p w:rsidR="004E796F" w:rsidRPr="00BB6EFF" w:rsidRDefault="004E796F" w:rsidP="00F75DFA">
            <w:pPr>
              <w:snapToGrid w:val="0"/>
              <w:rPr>
                <w:rFonts w:ascii="Arial" w:hAnsi="Arial" w:cs="Arial"/>
              </w:rPr>
            </w:pPr>
          </w:p>
        </w:tc>
        <w:tc>
          <w:tcPr>
            <w:tcW w:w="7364" w:type="dxa"/>
            <w:gridSpan w:val="5"/>
            <w:tcBorders>
              <w:left w:val="single" w:sz="4" w:space="0" w:color="auto"/>
              <w:bottom w:val="single" w:sz="4" w:space="0" w:color="000000"/>
              <w:right w:val="single" w:sz="4" w:space="0" w:color="000000"/>
            </w:tcBorders>
            <w:shd w:val="clear" w:color="auto" w:fill="auto"/>
          </w:tcPr>
          <w:p w:rsidR="001A4204" w:rsidRPr="00BB6EFF" w:rsidRDefault="001A4204" w:rsidP="00F75DFA">
            <w:pPr>
              <w:snapToGrid w:val="0"/>
              <w:rPr>
                <w:rFonts w:ascii="Arial" w:hAnsi="Arial" w:cs="Arial"/>
              </w:rPr>
            </w:pPr>
            <w:r w:rsidRPr="00BB6EFF">
              <w:rPr>
                <w:rFonts w:ascii="Arial" w:hAnsi="Arial" w:cs="Arial"/>
              </w:rPr>
              <w:t xml:space="preserve">Livello di autonomia: </w:t>
            </w:r>
          </w:p>
          <w:p w:rsidR="004E796F" w:rsidRPr="00BB6EFF" w:rsidRDefault="004E796F" w:rsidP="00F75DFA">
            <w:pPr>
              <w:snapToGrid w:val="0"/>
              <w:rPr>
                <w:rFonts w:ascii="Arial" w:hAnsi="Arial" w:cs="Arial"/>
              </w:rPr>
            </w:pPr>
          </w:p>
        </w:tc>
      </w:tr>
    </w:tbl>
    <w:p w:rsidR="003A3BB4" w:rsidRPr="008E3349" w:rsidRDefault="00C13ADA" w:rsidP="00F75DFA">
      <w:pPr>
        <w:numPr>
          <w:ilvl w:val="0"/>
          <w:numId w:val="18"/>
        </w:numPr>
        <w:rPr>
          <w:rFonts w:ascii="Arial" w:hAnsi="Arial" w:cs="Arial"/>
          <w:b/>
          <w:sz w:val="26"/>
          <w:szCs w:val="26"/>
          <w:u w:val="single"/>
        </w:rPr>
      </w:pPr>
      <w:r w:rsidRPr="00F75DFA">
        <w:rPr>
          <w:rFonts w:ascii="Arial" w:hAnsi="Arial" w:cs="Arial"/>
          <w:sz w:val="28"/>
          <w:szCs w:val="28"/>
        </w:rPr>
        <w:br w:type="page"/>
      </w:r>
      <w:r w:rsidR="003A3BB4" w:rsidRPr="008E3349">
        <w:rPr>
          <w:rFonts w:ascii="Arial" w:hAnsi="Arial" w:cs="Arial"/>
          <w:b/>
          <w:sz w:val="26"/>
          <w:szCs w:val="26"/>
          <w:u w:val="single"/>
        </w:rPr>
        <w:lastRenderedPageBreak/>
        <w:t>DIDATTICA PERSONALIZZATA</w:t>
      </w:r>
    </w:p>
    <w:p w:rsidR="003A3BB4" w:rsidRPr="00F75DFA" w:rsidRDefault="003A3BB4" w:rsidP="00F75DFA">
      <w:pPr>
        <w:rPr>
          <w:rFonts w:ascii="Arial" w:hAnsi="Arial" w:cs="Arial"/>
          <w:b/>
          <w:sz w:val="28"/>
          <w:szCs w:val="28"/>
        </w:rPr>
      </w:pPr>
    </w:p>
    <w:p w:rsidR="003A3BB4" w:rsidRPr="000346C7" w:rsidRDefault="003A3BB4" w:rsidP="00F75DFA">
      <w:pPr>
        <w:rPr>
          <w:rFonts w:ascii="Arial" w:hAnsi="Arial" w:cs="Arial"/>
          <w:b/>
          <w:sz w:val="26"/>
          <w:szCs w:val="26"/>
        </w:rPr>
      </w:pPr>
      <w:r w:rsidRPr="000346C7">
        <w:rPr>
          <w:rFonts w:ascii="Arial" w:hAnsi="Arial" w:cs="Arial"/>
          <w:b/>
          <w:sz w:val="26"/>
          <w:szCs w:val="26"/>
        </w:rPr>
        <w:t>Strategie e metodi di insegnamento:</w:t>
      </w:r>
    </w:p>
    <w:p w:rsidR="000F7EF1" w:rsidRPr="000F7EF1" w:rsidRDefault="000F7EF1" w:rsidP="00F75DFA">
      <w:pPr>
        <w:rPr>
          <w:rFonts w:ascii="Arial" w:hAnsi="Arial" w:cs="Arial"/>
          <w:b/>
          <w:sz w:val="28"/>
          <w:szCs w:val="28"/>
        </w:rPr>
      </w:pPr>
    </w:p>
    <w:tbl>
      <w:tblPr>
        <w:tblW w:w="0" w:type="auto"/>
        <w:tblInd w:w="55" w:type="dxa"/>
        <w:tblLayout w:type="fixed"/>
        <w:tblCellMar>
          <w:top w:w="55" w:type="dxa"/>
          <w:left w:w="55" w:type="dxa"/>
          <w:bottom w:w="55" w:type="dxa"/>
          <w:right w:w="55" w:type="dxa"/>
        </w:tblCellMar>
        <w:tblLook w:val="0000"/>
      </w:tblPr>
      <w:tblGrid>
        <w:gridCol w:w="4818"/>
        <w:gridCol w:w="4821"/>
      </w:tblGrid>
      <w:tr w:rsidR="003A3BB4" w:rsidRPr="00BB6EFF" w:rsidTr="000F7EF1">
        <w:trPr>
          <w:trHeight w:val="378"/>
        </w:trPr>
        <w:tc>
          <w:tcPr>
            <w:tcW w:w="4818" w:type="dxa"/>
            <w:tcBorders>
              <w:top w:val="single" w:sz="1" w:space="0" w:color="000000"/>
              <w:left w:val="single" w:sz="1" w:space="0" w:color="000000"/>
              <w:bottom w:val="single" w:sz="1" w:space="0" w:color="000000"/>
            </w:tcBorders>
          </w:tcPr>
          <w:p w:rsidR="003A3BB4" w:rsidRPr="00BB6EFF" w:rsidRDefault="003A3BB4" w:rsidP="000346C7">
            <w:pPr>
              <w:snapToGrid w:val="0"/>
              <w:spacing w:line="276" w:lineRule="auto"/>
              <w:contextualSpacing/>
              <w:rPr>
                <w:rFonts w:ascii="Arial" w:hAnsi="Arial" w:cs="Arial"/>
                <w:szCs w:val="26"/>
              </w:rPr>
            </w:pPr>
            <w:r w:rsidRPr="00BB6EFF">
              <w:rPr>
                <w:rFonts w:ascii="Arial" w:hAnsi="Arial" w:cs="Arial"/>
                <w:szCs w:val="26"/>
              </w:rPr>
              <w:t xml:space="preserve">Discipline </w:t>
            </w:r>
            <w:proofErr w:type="spellStart"/>
            <w:r w:rsidRPr="00BB6EFF">
              <w:rPr>
                <w:rFonts w:ascii="Arial" w:hAnsi="Arial" w:cs="Arial"/>
                <w:szCs w:val="26"/>
              </w:rPr>
              <w:t>linguistico-espressive</w:t>
            </w:r>
            <w:proofErr w:type="spellEnd"/>
          </w:p>
        </w:tc>
        <w:tc>
          <w:tcPr>
            <w:tcW w:w="4821" w:type="dxa"/>
            <w:tcBorders>
              <w:top w:val="single" w:sz="1" w:space="0" w:color="000000"/>
              <w:left w:val="single" w:sz="1" w:space="0" w:color="000000"/>
              <w:bottom w:val="single" w:sz="1" w:space="0" w:color="000000"/>
              <w:right w:val="single" w:sz="1" w:space="0" w:color="000000"/>
            </w:tcBorders>
          </w:tcPr>
          <w:p w:rsidR="003A3BB4" w:rsidRPr="00BB6EFF" w:rsidRDefault="003A3BB4" w:rsidP="00F75DFA">
            <w:pPr>
              <w:pStyle w:val="Contenutotabella"/>
              <w:contextualSpacing/>
              <w:rPr>
                <w:rFonts w:ascii="Arial" w:hAnsi="Arial" w:cs="Arial"/>
                <w:szCs w:val="26"/>
              </w:rPr>
            </w:pPr>
          </w:p>
        </w:tc>
      </w:tr>
      <w:tr w:rsidR="003A3BB4" w:rsidRPr="00BB6EFF" w:rsidTr="000F7EF1">
        <w:trPr>
          <w:trHeight w:val="375"/>
        </w:trPr>
        <w:tc>
          <w:tcPr>
            <w:tcW w:w="4818" w:type="dxa"/>
            <w:tcBorders>
              <w:left w:val="single" w:sz="1" w:space="0" w:color="000000"/>
              <w:bottom w:val="single" w:sz="1" w:space="0" w:color="000000"/>
            </w:tcBorders>
          </w:tcPr>
          <w:p w:rsidR="003A3BB4" w:rsidRPr="00BB6EFF" w:rsidRDefault="003A3BB4" w:rsidP="000346C7">
            <w:pPr>
              <w:pStyle w:val="Contenutotabella"/>
              <w:snapToGrid w:val="0"/>
              <w:spacing w:line="276" w:lineRule="auto"/>
              <w:contextualSpacing/>
              <w:rPr>
                <w:rFonts w:ascii="Arial" w:hAnsi="Arial" w:cs="Arial"/>
                <w:szCs w:val="26"/>
              </w:rPr>
            </w:pPr>
            <w:r w:rsidRPr="00BB6EFF">
              <w:rPr>
                <w:rFonts w:ascii="Arial" w:hAnsi="Arial" w:cs="Arial"/>
                <w:szCs w:val="26"/>
              </w:rPr>
              <w:t>Discipline logico-matematiche</w:t>
            </w:r>
          </w:p>
        </w:tc>
        <w:tc>
          <w:tcPr>
            <w:tcW w:w="4821" w:type="dxa"/>
            <w:tcBorders>
              <w:left w:val="single" w:sz="1" w:space="0" w:color="000000"/>
              <w:bottom w:val="single" w:sz="1" w:space="0" w:color="000000"/>
              <w:right w:val="single" w:sz="1" w:space="0" w:color="000000"/>
            </w:tcBorders>
          </w:tcPr>
          <w:p w:rsidR="003A3BB4" w:rsidRPr="00BB6EFF" w:rsidRDefault="003A3BB4" w:rsidP="00F75DFA">
            <w:pPr>
              <w:pStyle w:val="Contenutotabella"/>
              <w:contextualSpacing/>
              <w:rPr>
                <w:rFonts w:ascii="Arial" w:hAnsi="Arial" w:cs="Arial"/>
                <w:szCs w:val="26"/>
              </w:rPr>
            </w:pPr>
          </w:p>
        </w:tc>
      </w:tr>
      <w:tr w:rsidR="003A3BB4" w:rsidRPr="00BB6EFF">
        <w:tc>
          <w:tcPr>
            <w:tcW w:w="4818" w:type="dxa"/>
            <w:tcBorders>
              <w:left w:val="single" w:sz="1" w:space="0" w:color="000000"/>
              <w:bottom w:val="single" w:sz="1" w:space="0" w:color="000000"/>
            </w:tcBorders>
          </w:tcPr>
          <w:p w:rsidR="003A3BB4" w:rsidRPr="00BB6EFF" w:rsidRDefault="003A3BB4" w:rsidP="000346C7">
            <w:pPr>
              <w:pStyle w:val="Contenutotabella"/>
              <w:snapToGrid w:val="0"/>
              <w:spacing w:line="276" w:lineRule="auto"/>
              <w:contextualSpacing/>
              <w:rPr>
                <w:rFonts w:ascii="Arial" w:hAnsi="Arial" w:cs="Arial"/>
                <w:szCs w:val="26"/>
              </w:rPr>
            </w:pPr>
            <w:r w:rsidRPr="00BB6EFF">
              <w:rPr>
                <w:rFonts w:ascii="Arial" w:hAnsi="Arial" w:cs="Arial"/>
                <w:szCs w:val="26"/>
              </w:rPr>
              <w:t xml:space="preserve">Discipline </w:t>
            </w:r>
            <w:proofErr w:type="spellStart"/>
            <w:r w:rsidRPr="00BB6EFF">
              <w:rPr>
                <w:rFonts w:ascii="Arial" w:hAnsi="Arial" w:cs="Arial"/>
                <w:szCs w:val="26"/>
              </w:rPr>
              <w:t>storico-geografico-sociali</w:t>
            </w:r>
            <w:proofErr w:type="spellEnd"/>
          </w:p>
        </w:tc>
        <w:tc>
          <w:tcPr>
            <w:tcW w:w="4821"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contextualSpacing/>
              <w:rPr>
                <w:rFonts w:ascii="Arial" w:hAnsi="Arial" w:cs="Arial"/>
                <w:szCs w:val="26"/>
              </w:rPr>
            </w:pPr>
          </w:p>
        </w:tc>
      </w:tr>
      <w:tr w:rsidR="003A3BB4" w:rsidRPr="00BB6EFF">
        <w:tc>
          <w:tcPr>
            <w:tcW w:w="4818" w:type="dxa"/>
            <w:tcBorders>
              <w:left w:val="single" w:sz="1" w:space="0" w:color="000000"/>
              <w:bottom w:val="single" w:sz="1" w:space="0" w:color="000000"/>
            </w:tcBorders>
          </w:tcPr>
          <w:p w:rsidR="003A3BB4" w:rsidRPr="00BB6EFF" w:rsidRDefault="003A3BB4" w:rsidP="000346C7">
            <w:pPr>
              <w:pStyle w:val="Contenutotabella"/>
              <w:snapToGrid w:val="0"/>
              <w:spacing w:line="276" w:lineRule="auto"/>
              <w:contextualSpacing/>
              <w:rPr>
                <w:rFonts w:ascii="Arial" w:hAnsi="Arial" w:cs="Arial"/>
                <w:szCs w:val="26"/>
              </w:rPr>
            </w:pPr>
            <w:r w:rsidRPr="00BB6EFF">
              <w:rPr>
                <w:rFonts w:ascii="Arial" w:hAnsi="Arial" w:cs="Arial"/>
                <w:szCs w:val="26"/>
              </w:rPr>
              <w:t>Altre</w:t>
            </w:r>
          </w:p>
        </w:tc>
        <w:tc>
          <w:tcPr>
            <w:tcW w:w="4821"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contextualSpacing/>
              <w:rPr>
                <w:rFonts w:ascii="Arial" w:hAnsi="Arial" w:cs="Arial"/>
                <w:szCs w:val="26"/>
              </w:rPr>
            </w:pPr>
          </w:p>
        </w:tc>
      </w:tr>
    </w:tbl>
    <w:p w:rsidR="003A3BB4" w:rsidRPr="00F75DFA" w:rsidRDefault="003A3BB4" w:rsidP="00F75DFA">
      <w:pPr>
        <w:rPr>
          <w:rFonts w:ascii="Arial" w:hAnsi="Arial" w:cs="Arial"/>
        </w:rPr>
      </w:pPr>
    </w:p>
    <w:p w:rsidR="003A3BB4" w:rsidRPr="00F75DFA" w:rsidRDefault="003A3BB4" w:rsidP="00F75DFA">
      <w:pPr>
        <w:rPr>
          <w:rFonts w:ascii="Arial" w:hAnsi="Arial" w:cs="Arial"/>
          <w:sz w:val="28"/>
          <w:szCs w:val="28"/>
        </w:rPr>
      </w:pPr>
    </w:p>
    <w:p w:rsidR="003A3BB4" w:rsidRPr="000346C7" w:rsidRDefault="003A3BB4" w:rsidP="00F75DFA">
      <w:pPr>
        <w:rPr>
          <w:rFonts w:ascii="Arial" w:hAnsi="Arial" w:cs="Arial"/>
          <w:b/>
          <w:sz w:val="26"/>
          <w:szCs w:val="26"/>
        </w:rPr>
      </w:pPr>
      <w:r w:rsidRPr="000346C7">
        <w:rPr>
          <w:rFonts w:ascii="Arial" w:hAnsi="Arial" w:cs="Arial"/>
          <w:b/>
          <w:sz w:val="26"/>
          <w:szCs w:val="26"/>
        </w:rPr>
        <w:t>M</w:t>
      </w:r>
      <w:r w:rsidR="00C13ADA" w:rsidRPr="000346C7">
        <w:rPr>
          <w:rFonts w:ascii="Arial" w:hAnsi="Arial" w:cs="Arial"/>
          <w:b/>
          <w:sz w:val="26"/>
          <w:szCs w:val="26"/>
        </w:rPr>
        <w:t xml:space="preserve">isure </w:t>
      </w:r>
      <w:proofErr w:type="spellStart"/>
      <w:r w:rsidR="00C13ADA" w:rsidRPr="000346C7">
        <w:rPr>
          <w:rFonts w:ascii="Arial" w:hAnsi="Arial" w:cs="Arial"/>
          <w:b/>
          <w:sz w:val="26"/>
          <w:szCs w:val="26"/>
        </w:rPr>
        <w:t>dispensative</w:t>
      </w:r>
      <w:proofErr w:type="spellEnd"/>
      <w:r w:rsidR="000F7EF1" w:rsidRPr="000346C7">
        <w:rPr>
          <w:rFonts w:ascii="Arial" w:hAnsi="Arial" w:cs="Arial"/>
          <w:b/>
          <w:sz w:val="26"/>
          <w:szCs w:val="26"/>
        </w:rPr>
        <w:t xml:space="preserve"> </w:t>
      </w:r>
      <w:r w:rsidR="00C13ADA" w:rsidRPr="000346C7">
        <w:rPr>
          <w:rFonts w:ascii="Arial" w:hAnsi="Arial" w:cs="Arial"/>
          <w:b/>
          <w:sz w:val="26"/>
          <w:szCs w:val="26"/>
        </w:rPr>
        <w:t>/</w:t>
      </w:r>
      <w:r w:rsidR="000F7EF1" w:rsidRPr="000346C7">
        <w:rPr>
          <w:rFonts w:ascii="Arial" w:hAnsi="Arial" w:cs="Arial"/>
          <w:b/>
          <w:sz w:val="26"/>
          <w:szCs w:val="26"/>
        </w:rPr>
        <w:t xml:space="preserve"> </w:t>
      </w:r>
      <w:r w:rsidR="00C13ADA" w:rsidRPr="000346C7">
        <w:rPr>
          <w:rFonts w:ascii="Arial" w:hAnsi="Arial" w:cs="Arial"/>
          <w:b/>
          <w:sz w:val="26"/>
          <w:szCs w:val="26"/>
        </w:rPr>
        <w:t>strumenti co</w:t>
      </w:r>
      <w:r w:rsidRPr="000346C7">
        <w:rPr>
          <w:rFonts w:ascii="Arial" w:hAnsi="Arial" w:cs="Arial"/>
          <w:b/>
          <w:sz w:val="26"/>
          <w:szCs w:val="26"/>
        </w:rPr>
        <w:t>mpensativi</w:t>
      </w:r>
      <w:r w:rsidR="000F7EF1" w:rsidRPr="000346C7">
        <w:rPr>
          <w:rFonts w:ascii="Arial" w:hAnsi="Arial" w:cs="Arial"/>
          <w:b/>
          <w:sz w:val="26"/>
          <w:szCs w:val="26"/>
        </w:rPr>
        <w:t xml:space="preserve"> </w:t>
      </w:r>
      <w:r w:rsidRPr="000346C7">
        <w:rPr>
          <w:rFonts w:ascii="Arial" w:hAnsi="Arial" w:cs="Arial"/>
          <w:b/>
          <w:sz w:val="26"/>
          <w:szCs w:val="26"/>
        </w:rPr>
        <w:t>/</w:t>
      </w:r>
      <w:r w:rsidR="000F7EF1" w:rsidRPr="000346C7">
        <w:rPr>
          <w:rFonts w:ascii="Arial" w:hAnsi="Arial" w:cs="Arial"/>
          <w:b/>
          <w:sz w:val="26"/>
          <w:szCs w:val="26"/>
        </w:rPr>
        <w:t xml:space="preserve"> </w:t>
      </w:r>
      <w:r w:rsidRPr="000346C7">
        <w:rPr>
          <w:rFonts w:ascii="Arial" w:hAnsi="Arial" w:cs="Arial"/>
          <w:b/>
          <w:sz w:val="26"/>
          <w:szCs w:val="26"/>
        </w:rPr>
        <w:t>tempi aggiuntivi:</w:t>
      </w:r>
    </w:p>
    <w:p w:rsidR="000346C7" w:rsidRPr="00F75DFA" w:rsidRDefault="000346C7" w:rsidP="00F75DFA">
      <w:pPr>
        <w:rPr>
          <w:rFonts w:ascii="Arial" w:hAnsi="Arial" w:cs="Arial"/>
          <w:sz w:val="28"/>
          <w:szCs w:val="28"/>
        </w:rPr>
      </w:pPr>
    </w:p>
    <w:tbl>
      <w:tblPr>
        <w:tblW w:w="0" w:type="auto"/>
        <w:tblInd w:w="55" w:type="dxa"/>
        <w:tblLayout w:type="fixed"/>
        <w:tblCellMar>
          <w:top w:w="55" w:type="dxa"/>
          <w:left w:w="55" w:type="dxa"/>
          <w:bottom w:w="55" w:type="dxa"/>
          <w:right w:w="55" w:type="dxa"/>
        </w:tblCellMar>
        <w:tblLook w:val="0000"/>
      </w:tblPr>
      <w:tblGrid>
        <w:gridCol w:w="4818"/>
        <w:gridCol w:w="4821"/>
      </w:tblGrid>
      <w:tr w:rsidR="003A3BB4" w:rsidRPr="00BB6EFF">
        <w:tc>
          <w:tcPr>
            <w:tcW w:w="4818" w:type="dxa"/>
            <w:tcBorders>
              <w:top w:val="single" w:sz="1" w:space="0" w:color="000000"/>
              <w:left w:val="single" w:sz="1" w:space="0" w:color="000000"/>
              <w:bottom w:val="single" w:sz="1" w:space="0" w:color="000000"/>
            </w:tcBorders>
          </w:tcPr>
          <w:p w:rsidR="006655A5" w:rsidRPr="00BB6EFF" w:rsidRDefault="006655A5" w:rsidP="00F75DFA">
            <w:pPr>
              <w:snapToGrid w:val="0"/>
              <w:rPr>
                <w:rFonts w:ascii="Arial" w:hAnsi="Arial" w:cs="Arial"/>
                <w:szCs w:val="26"/>
              </w:rPr>
            </w:pPr>
          </w:p>
          <w:p w:rsidR="003A3BB4" w:rsidRPr="00BB6EFF" w:rsidRDefault="003A3BB4" w:rsidP="00F75DFA">
            <w:pPr>
              <w:snapToGrid w:val="0"/>
              <w:rPr>
                <w:rFonts w:ascii="Arial" w:hAnsi="Arial" w:cs="Arial"/>
                <w:szCs w:val="26"/>
              </w:rPr>
            </w:pPr>
            <w:r w:rsidRPr="00BB6EFF">
              <w:rPr>
                <w:rFonts w:ascii="Arial" w:hAnsi="Arial" w:cs="Arial"/>
                <w:szCs w:val="26"/>
              </w:rPr>
              <w:t xml:space="preserve">Discipline </w:t>
            </w:r>
            <w:proofErr w:type="spellStart"/>
            <w:r w:rsidRPr="00BB6EFF">
              <w:rPr>
                <w:rFonts w:ascii="Arial" w:hAnsi="Arial" w:cs="Arial"/>
                <w:szCs w:val="26"/>
              </w:rPr>
              <w:t>linguistico-espressive</w:t>
            </w:r>
            <w:proofErr w:type="spellEnd"/>
          </w:p>
        </w:tc>
        <w:tc>
          <w:tcPr>
            <w:tcW w:w="4821" w:type="dxa"/>
            <w:tcBorders>
              <w:top w:val="single" w:sz="1" w:space="0" w:color="000000"/>
              <w:left w:val="single" w:sz="1" w:space="0" w:color="000000"/>
              <w:bottom w:val="single" w:sz="1" w:space="0" w:color="000000"/>
              <w:right w:val="single" w:sz="1" w:space="0" w:color="000000"/>
            </w:tcBorders>
          </w:tcPr>
          <w:p w:rsidR="006655A5" w:rsidRPr="00BB6EFF" w:rsidRDefault="008E3349" w:rsidP="00F75DFA">
            <w:pPr>
              <w:suppressAutoHyphens w:val="0"/>
              <w:rPr>
                <w:rFonts w:ascii="Arial" w:hAnsi="Arial" w:cs="Arial"/>
                <w:szCs w:val="26"/>
                <w:lang w:eastAsia="it-IT"/>
              </w:rPr>
            </w:pPr>
            <w:r w:rsidRPr="00BB6EFF">
              <w:rPr>
                <w:rFonts w:ascii="Arial" w:hAnsi="Arial" w:cs="Arial"/>
                <w:szCs w:val="26"/>
                <w:lang w:eastAsia="it-IT"/>
              </w:rPr>
              <w:t xml:space="preserve">M. </w:t>
            </w:r>
            <w:proofErr w:type="spellStart"/>
            <w:r w:rsidR="006655A5" w:rsidRPr="00BB6EFF">
              <w:rPr>
                <w:rFonts w:ascii="Arial" w:hAnsi="Arial" w:cs="Arial"/>
                <w:szCs w:val="26"/>
                <w:lang w:eastAsia="it-IT"/>
              </w:rPr>
              <w:t>Dispensative</w:t>
            </w:r>
            <w:proofErr w:type="spellEnd"/>
            <w:r w:rsidR="006655A5" w:rsidRPr="00BB6EFF">
              <w:rPr>
                <w:rFonts w:ascii="Arial" w:hAnsi="Arial" w:cs="Arial"/>
                <w:szCs w:val="26"/>
                <w:lang w:eastAsia="it-IT"/>
              </w:rPr>
              <w:t xml:space="preserve">: </w:t>
            </w:r>
          </w:p>
          <w:p w:rsidR="006655A5" w:rsidRPr="00BB6EFF" w:rsidRDefault="006655A5" w:rsidP="00F75DFA">
            <w:pPr>
              <w:suppressAutoHyphens w:val="0"/>
              <w:rPr>
                <w:rFonts w:ascii="Arial" w:hAnsi="Arial" w:cs="Arial"/>
                <w:szCs w:val="26"/>
                <w:lang w:eastAsia="it-IT"/>
              </w:rPr>
            </w:pPr>
          </w:p>
          <w:p w:rsidR="003A3BB4" w:rsidRPr="00BB6EFF" w:rsidRDefault="008E3349" w:rsidP="000F7EF1">
            <w:pPr>
              <w:suppressAutoHyphens w:val="0"/>
              <w:rPr>
                <w:rFonts w:ascii="Arial" w:hAnsi="Arial" w:cs="Arial"/>
                <w:szCs w:val="26"/>
              </w:rPr>
            </w:pPr>
            <w:r w:rsidRPr="00BB6EFF">
              <w:rPr>
                <w:rFonts w:ascii="Arial" w:hAnsi="Arial" w:cs="Arial"/>
                <w:szCs w:val="26"/>
                <w:lang w:eastAsia="it-IT"/>
              </w:rPr>
              <w:t xml:space="preserve">S. </w:t>
            </w:r>
            <w:r w:rsidR="006655A5" w:rsidRPr="00BB6EFF">
              <w:rPr>
                <w:rFonts w:ascii="Arial" w:hAnsi="Arial" w:cs="Arial"/>
                <w:szCs w:val="26"/>
                <w:lang w:eastAsia="it-IT"/>
              </w:rPr>
              <w:t>Compensativ</w:t>
            </w:r>
            <w:r w:rsidRPr="00BB6EFF">
              <w:rPr>
                <w:rFonts w:ascii="Arial" w:hAnsi="Arial" w:cs="Arial"/>
                <w:szCs w:val="26"/>
                <w:lang w:eastAsia="it-IT"/>
              </w:rPr>
              <w:t>i</w:t>
            </w:r>
            <w:r w:rsidR="006655A5" w:rsidRPr="00BB6EFF">
              <w:rPr>
                <w:rFonts w:ascii="Arial" w:hAnsi="Arial" w:cs="Arial"/>
                <w:szCs w:val="26"/>
                <w:lang w:eastAsia="it-IT"/>
              </w:rPr>
              <w:t xml:space="preserve">: </w:t>
            </w:r>
          </w:p>
        </w:tc>
      </w:tr>
      <w:tr w:rsidR="003A3BB4" w:rsidRPr="00BB6EFF">
        <w:tc>
          <w:tcPr>
            <w:tcW w:w="4818"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szCs w:val="26"/>
              </w:rPr>
            </w:pPr>
          </w:p>
          <w:p w:rsidR="003A3BB4" w:rsidRPr="00BB6EFF" w:rsidRDefault="003A3BB4" w:rsidP="00F75DFA">
            <w:pPr>
              <w:pStyle w:val="Contenutotabella"/>
              <w:snapToGrid w:val="0"/>
              <w:rPr>
                <w:rFonts w:ascii="Arial" w:hAnsi="Arial" w:cs="Arial"/>
                <w:szCs w:val="26"/>
              </w:rPr>
            </w:pPr>
            <w:r w:rsidRPr="00BB6EFF">
              <w:rPr>
                <w:rFonts w:ascii="Arial" w:hAnsi="Arial" w:cs="Arial"/>
                <w:szCs w:val="26"/>
              </w:rPr>
              <w:t>Discipline logico-matematiche</w:t>
            </w:r>
          </w:p>
        </w:tc>
        <w:tc>
          <w:tcPr>
            <w:tcW w:w="4821" w:type="dxa"/>
            <w:tcBorders>
              <w:left w:val="single" w:sz="1" w:space="0" w:color="000000"/>
              <w:bottom w:val="single" w:sz="1" w:space="0" w:color="000000"/>
              <w:right w:val="single" w:sz="1" w:space="0" w:color="000000"/>
            </w:tcBorders>
          </w:tcPr>
          <w:p w:rsidR="006655A5" w:rsidRPr="00BB6EFF" w:rsidRDefault="008E3349" w:rsidP="00F75DFA">
            <w:pPr>
              <w:suppressAutoHyphens w:val="0"/>
              <w:rPr>
                <w:rFonts w:ascii="Arial" w:hAnsi="Arial" w:cs="Arial"/>
                <w:szCs w:val="26"/>
                <w:lang w:eastAsia="it-IT"/>
              </w:rPr>
            </w:pPr>
            <w:r w:rsidRPr="00BB6EFF">
              <w:rPr>
                <w:rFonts w:ascii="Arial" w:hAnsi="Arial" w:cs="Arial"/>
                <w:szCs w:val="26"/>
                <w:lang w:eastAsia="it-IT"/>
              </w:rPr>
              <w:t xml:space="preserve">M. </w:t>
            </w:r>
            <w:proofErr w:type="spellStart"/>
            <w:r w:rsidR="006655A5" w:rsidRPr="00BB6EFF">
              <w:rPr>
                <w:rFonts w:ascii="Arial" w:hAnsi="Arial" w:cs="Arial"/>
                <w:szCs w:val="26"/>
                <w:lang w:eastAsia="it-IT"/>
              </w:rPr>
              <w:t>Dispensative</w:t>
            </w:r>
            <w:proofErr w:type="spellEnd"/>
            <w:r w:rsidR="006655A5" w:rsidRPr="00BB6EFF">
              <w:rPr>
                <w:rFonts w:ascii="Arial" w:hAnsi="Arial" w:cs="Arial"/>
                <w:szCs w:val="26"/>
                <w:lang w:eastAsia="it-IT"/>
              </w:rPr>
              <w:t xml:space="preserve">: </w:t>
            </w:r>
          </w:p>
          <w:p w:rsidR="006655A5" w:rsidRPr="00BB6EFF" w:rsidRDefault="006655A5" w:rsidP="00F75DFA">
            <w:pPr>
              <w:suppressAutoHyphens w:val="0"/>
              <w:rPr>
                <w:rFonts w:ascii="Arial" w:hAnsi="Arial" w:cs="Arial"/>
                <w:szCs w:val="26"/>
                <w:lang w:eastAsia="it-IT"/>
              </w:rPr>
            </w:pPr>
          </w:p>
          <w:p w:rsidR="003A3BB4" w:rsidRPr="00BB6EFF" w:rsidRDefault="008E3349" w:rsidP="000F7EF1">
            <w:pPr>
              <w:suppressAutoHyphens w:val="0"/>
              <w:rPr>
                <w:rFonts w:ascii="Arial" w:hAnsi="Arial" w:cs="Arial"/>
                <w:szCs w:val="26"/>
              </w:rPr>
            </w:pPr>
            <w:r w:rsidRPr="00BB6EFF">
              <w:rPr>
                <w:rFonts w:ascii="Arial" w:hAnsi="Arial" w:cs="Arial"/>
                <w:szCs w:val="26"/>
                <w:lang w:eastAsia="it-IT"/>
              </w:rPr>
              <w:t>S. C</w:t>
            </w:r>
            <w:r w:rsidR="006655A5" w:rsidRPr="00BB6EFF">
              <w:rPr>
                <w:rFonts w:ascii="Arial" w:hAnsi="Arial" w:cs="Arial"/>
                <w:szCs w:val="26"/>
                <w:lang w:eastAsia="it-IT"/>
              </w:rPr>
              <w:t>ompensativ</w:t>
            </w:r>
            <w:r w:rsidRPr="00BB6EFF">
              <w:rPr>
                <w:rFonts w:ascii="Arial" w:hAnsi="Arial" w:cs="Arial"/>
                <w:szCs w:val="26"/>
                <w:lang w:eastAsia="it-IT"/>
              </w:rPr>
              <w:t>i</w:t>
            </w:r>
            <w:r w:rsidR="006655A5" w:rsidRPr="00BB6EFF">
              <w:rPr>
                <w:rFonts w:ascii="Arial" w:hAnsi="Arial" w:cs="Arial"/>
                <w:szCs w:val="26"/>
                <w:lang w:eastAsia="it-IT"/>
              </w:rPr>
              <w:t xml:space="preserve">: </w:t>
            </w:r>
          </w:p>
        </w:tc>
      </w:tr>
      <w:tr w:rsidR="003A3BB4" w:rsidRPr="00BB6EFF">
        <w:tc>
          <w:tcPr>
            <w:tcW w:w="4818"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szCs w:val="26"/>
              </w:rPr>
            </w:pPr>
          </w:p>
          <w:p w:rsidR="003A3BB4" w:rsidRPr="00BB6EFF" w:rsidRDefault="003A3BB4" w:rsidP="00F75DFA">
            <w:pPr>
              <w:pStyle w:val="Contenutotabella"/>
              <w:snapToGrid w:val="0"/>
              <w:rPr>
                <w:rFonts w:ascii="Arial" w:hAnsi="Arial" w:cs="Arial"/>
                <w:szCs w:val="26"/>
              </w:rPr>
            </w:pPr>
            <w:r w:rsidRPr="00BB6EFF">
              <w:rPr>
                <w:rFonts w:ascii="Arial" w:hAnsi="Arial" w:cs="Arial"/>
                <w:szCs w:val="26"/>
              </w:rPr>
              <w:t xml:space="preserve">Discipline </w:t>
            </w:r>
            <w:proofErr w:type="spellStart"/>
            <w:r w:rsidRPr="00BB6EFF">
              <w:rPr>
                <w:rFonts w:ascii="Arial" w:hAnsi="Arial" w:cs="Arial"/>
                <w:szCs w:val="26"/>
              </w:rPr>
              <w:t>storico-geografico-sociali</w:t>
            </w:r>
            <w:proofErr w:type="spellEnd"/>
          </w:p>
          <w:p w:rsidR="003A3BB4" w:rsidRPr="00BB6EFF" w:rsidRDefault="003A3BB4" w:rsidP="00F75DFA">
            <w:pPr>
              <w:pStyle w:val="Contenutotabella"/>
              <w:snapToGrid w:val="0"/>
              <w:rPr>
                <w:rFonts w:ascii="Arial" w:hAnsi="Arial" w:cs="Arial"/>
                <w:szCs w:val="26"/>
              </w:rPr>
            </w:pPr>
          </w:p>
        </w:tc>
        <w:tc>
          <w:tcPr>
            <w:tcW w:w="4821" w:type="dxa"/>
            <w:tcBorders>
              <w:left w:val="single" w:sz="1" w:space="0" w:color="000000"/>
              <w:bottom w:val="single" w:sz="1" w:space="0" w:color="000000"/>
              <w:right w:val="single" w:sz="1" w:space="0" w:color="000000"/>
            </w:tcBorders>
          </w:tcPr>
          <w:p w:rsidR="006655A5" w:rsidRPr="00BB6EFF" w:rsidRDefault="008E3349" w:rsidP="00F75DFA">
            <w:pPr>
              <w:suppressAutoHyphens w:val="0"/>
              <w:rPr>
                <w:rFonts w:ascii="Arial" w:hAnsi="Arial" w:cs="Arial"/>
                <w:szCs w:val="26"/>
                <w:lang w:eastAsia="it-IT"/>
              </w:rPr>
            </w:pPr>
            <w:r w:rsidRPr="00BB6EFF">
              <w:rPr>
                <w:rFonts w:ascii="Arial" w:hAnsi="Arial" w:cs="Arial"/>
                <w:szCs w:val="26"/>
                <w:lang w:eastAsia="it-IT"/>
              </w:rPr>
              <w:t xml:space="preserve">M. </w:t>
            </w:r>
            <w:proofErr w:type="spellStart"/>
            <w:r w:rsidR="006655A5" w:rsidRPr="00BB6EFF">
              <w:rPr>
                <w:rFonts w:ascii="Arial" w:hAnsi="Arial" w:cs="Arial"/>
                <w:szCs w:val="26"/>
                <w:lang w:eastAsia="it-IT"/>
              </w:rPr>
              <w:t>Dispensative</w:t>
            </w:r>
            <w:proofErr w:type="spellEnd"/>
            <w:r w:rsidR="006655A5" w:rsidRPr="00BB6EFF">
              <w:rPr>
                <w:rFonts w:ascii="Arial" w:hAnsi="Arial" w:cs="Arial"/>
                <w:szCs w:val="26"/>
                <w:lang w:eastAsia="it-IT"/>
              </w:rPr>
              <w:t xml:space="preserve">: </w:t>
            </w:r>
          </w:p>
          <w:p w:rsidR="006655A5" w:rsidRPr="00BB6EFF" w:rsidRDefault="006655A5" w:rsidP="00F75DFA">
            <w:pPr>
              <w:suppressAutoHyphens w:val="0"/>
              <w:rPr>
                <w:rFonts w:ascii="Arial" w:hAnsi="Arial" w:cs="Arial"/>
                <w:szCs w:val="26"/>
                <w:lang w:eastAsia="it-IT"/>
              </w:rPr>
            </w:pPr>
          </w:p>
          <w:p w:rsidR="003A3BB4" w:rsidRPr="00BB6EFF" w:rsidRDefault="008E3349" w:rsidP="000F7EF1">
            <w:pPr>
              <w:suppressAutoHyphens w:val="0"/>
              <w:rPr>
                <w:rFonts w:ascii="Arial" w:hAnsi="Arial" w:cs="Arial"/>
                <w:szCs w:val="26"/>
                <w:lang w:eastAsia="it-IT"/>
              </w:rPr>
            </w:pPr>
            <w:r w:rsidRPr="00BB6EFF">
              <w:rPr>
                <w:rFonts w:ascii="Arial" w:hAnsi="Arial" w:cs="Arial"/>
                <w:szCs w:val="26"/>
                <w:lang w:eastAsia="it-IT"/>
              </w:rPr>
              <w:t xml:space="preserve">S. </w:t>
            </w:r>
            <w:r w:rsidR="006655A5" w:rsidRPr="00BB6EFF">
              <w:rPr>
                <w:rFonts w:ascii="Arial" w:hAnsi="Arial" w:cs="Arial"/>
                <w:szCs w:val="26"/>
                <w:lang w:eastAsia="it-IT"/>
              </w:rPr>
              <w:t>Compensativ</w:t>
            </w:r>
            <w:r w:rsidRPr="00BB6EFF">
              <w:rPr>
                <w:rFonts w:ascii="Arial" w:hAnsi="Arial" w:cs="Arial"/>
                <w:szCs w:val="26"/>
                <w:lang w:eastAsia="it-IT"/>
              </w:rPr>
              <w:t>i</w:t>
            </w:r>
            <w:r w:rsidR="006655A5" w:rsidRPr="00BB6EFF">
              <w:rPr>
                <w:rFonts w:ascii="Arial" w:hAnsi="Arial" w:cs="Arial"/>
                <w:szCs w:val="26"/>
                <w:lang w:eastAsia="it-IT"/>
              </w:rPr>
              <w:t xml:space="preserve">: </w:t>
            </w:r>
          </w:p>
        </w:tc>
      </w:tr>
      <w:tr w:rsidR="003A3BB4" w:rsidRPr="00BB6EFF">
        <w:tc>
          <w:tcPr>
            <w:tcW w:w="4818"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szCs w:val="26"/>
              </w:rPr>
            </w:pPr>
            <w:r w:rsidRPr="00BB6EFF">
              <w:rPr>
                <w:rFonts w:ascii="Arial" w:hAnsi="Arial" w:cs="Arial"/>
                <w:szCs w:val="26"/>
              </w:rPr>
              <w:t>Altre</w:t>
            </w:r>
          </w:p>
          <w:p w:rsidR="001A4204" w:rsidRPr="00BB6EFF" w:rsidRDefault="001A4204" w:rsidP="00F75DFA">
            <w:pPr>
              <w:pStyle w:val="Contenutotabella"/>
              <w:snapToGrid w:val="0"/>
              <w:rPr>
                <w:rFonts w:ascii="Arial" w:hAnsi="Arial" w:cs="Arial"/>
                <w:szCs w:val="26"/>
              </w:rPr>
            </w:pPr>
          </w:p>
        </w:tc>
        <w:tc>
          <w:tcPr>
            <w:tcW w:w="4821" w:type="dxa"/>
            <w:tcBorders>
              <w:left w:val="single" w:sz="1" w:space="0" w:color="000000"/>
              <w:bottom w:val="single" w:sz="1" w:space="0" w:color="000000"/>
              <w:right w:val="single" w:sz="1" w:space="0" w:color="000000"/>
            </w:tcBorders>
          </w:tcPr>
          <w:p w:rsidR="003A3BB4" w:rsidRPr="00BB6EFF" w:rsidRDefault="001A4204" w:rsidP="00F75DFA">
            <w:pPr>
              <w:suppressAutoHyphens w:val="0"/>
              <w:rPr>
                <w:rFonts w:ascii="Arial" w:hAnsi="Arial" w:cs="Arial"/>
                <w:szCs w:val="26"/>
              </w:rPr>
            </w:pPr>
            <w:r w:rsidRPr="00BB6EFF">
              <w:rPr>
                <w:rFonts w:ascii="Arial" w:hAnsi="Arial" w:cs="Arial"/>
                <w:szCs w:val="26"/>
                <w:lang w:eastAsia="it-IT"/>
              </w:rPr>
              <w:t xml:space="preserve"> </w:t>
            </w:r>
          </w:p>
        </w:tc>
      </w:tr>
    </w:tbl>
    <w:p w:rsidR="003A3BB4" w:rsidRPr="00F75DFA" w:rsidRDefault="003A3BB4" w:rsidP="00F75DFA">
      <w:pPr>
        <w:rPr>
          <w:rFonts w:ascii="Arial" w:hAnsi="Arial" w:cs="Arial"/>
          <w:sz w:val="28"/>
          <w:szCs w:val="28"/>
        </w:rPr>
      </w:pPr>
    </w:p>
    <w:p w:rsidR="003A3BB4" w:rsidRPr="000346C7" w:rsidRDefault="003A3BB4" w:rsidP="00F75DFA">
      <w:pPr>
        <w:rPr>
          <w:rFonts w:ascii="Arial" w:hAnsi="Arial" w:cs="Arial"/>
          <w:b/>
          <w:sz w:val="26"/>
          <w:szCs w:val="26"/>
        </w:rPr>
      </w:pPr>
      <w:r w:rsidRPr="000346C7">
        <w:rPr>
          <w:rFonts w:ascii="Arial" w:hAnsi="Arial" w:cs="Arial"/>
          <w:b/>
          <w:sz w:val="26"/>
          <w:szCs w:val="26"/>
        </w:rPr>
        <w:t>Strategie e strumenti utilizzati dall'alunno nello studio:</w:t>
      </w:r>
    </w:p>
    <w:p w:rsidR="000346C7" w:rsidRPr="00F75DFA" w:rsidRDefault="000346C7" w:rsidP="00F75DFA">
      <w:pPr>
        <w:rPr>
          <w:rFonts w:ascii="Arial" w:hAnsi="Arial" w:cs="Arial"/>
          <w:b/>
          <w:sz w:val="28"/>
          <w:szCs w:val="28"/>
        </w:rPr>
      </w:pPr>
    </w:p>
    <w:tbl>
      <w:tblPr>
        <w:tblW w:w="0" w:type="auto"/>
        <w:tblInd w:w="55" w:type="dxa"/>
        <w:tblLayout w:type="fixed"/>
        <w:tblCellMar>
          <w:top w:w="55" w:type="dxa"/>
          <w:left w:w="55" w:type="dxa"/>
          <w:bottom w:w="55" w:type="dxa"/>
          <w:right w:w="55" w:type="dxa"/>
        </w:tblCellMar>
        <w:tblLook w:val="0000"/>
      </w:tblPr>
      <w:tblGrid>
        <w:gridCol w:w="4818"/>
        <w:gridCol w:w="4821"/>
      </w:tblGrid>
      <w:tr w:rsidR="003A3BB4" w:rsidRPr="00BB6EFF">
        <w:tc>
          <w:tcPr>
            <w:tcW w:w="4818" w:type="dxa"/>
            <w:tcBorders>
              <w:top w:val="single" w:sz="1" w:space="0" w:color="000000"/>
              <w:left w:val="single" w:sz="1" w:space="0" w:color="000000"/>
              <w:bottom w:val="single" w:sz="1" w:space="0" w:color="000000"/>
            </w:tcBorders>
          </w:tcPr>
          <w:p w:rsidR="003A3BB4" w:rsidRPr="00BB6EFF" w:rsidRDefault="003A3BB4" w:rsidP="000346C7">
            <w:pPr>
              <w:snapToGrid w:val="0"/>
              <w:spacing w:line="276" w:lineRule="auto"/>
              <w:rPr>
                <w:rFonts w:ascii="Arial" w:hAnsi="Arial" w:cs="Arial"/>
                <w:szCs w:val="26"/>
              </w:rPr>
            </w:pPr>
            <w:r w:rsidRPr="00BB6EFF">
              <w:rPr>
                <w:rFonts w:ascii="Arial" w:hAnsi="Arial" w:cs="Arial"/>
                <w:szCs w:val="26"/>
              </w:rPr>
              <w:t xml:space="preserve">Discipline </w:t>
            </w:r>
            <w:proofErr w:type="spellStart"/>
            <w:r w:rsidRPr="00BB6EFF">
              <w:rPr>
                <w:rFonts w:ascii="Arial" w:hAnsi="Arial" w:cs="Arial"/>
                <w:szCs w:val="26"/>
              </w:rPr>
              <w:t>linguistico-espressive</w:t>
            </w:r>
            <w:proofErr w:type="spellEnd"/>
          </w:p>
        </w:tc>
        <w:tc>
          <w:tcPr>
            <w:tcW w:w="4821" w:type="dxa"/>
            <w:tcBorders>
              <w:top w:val="single" w:sz="1" w:space="0" w:color="000000"/>
              <w:left w:val="single" w:sz="1" w:space="0" w:color="000000"/>
              <w:bottom w:val="single" w:sz="1" w:space="0" w:color="000000"/>
              <w:right w:val="single" w:sz="1" w:space="0" w:color="000000"/>
            </w:tcBorders>
          </w:tcPr>
          <w:p w:rsidR="003A3BB4" w:rsidRPr="00BB6EFF" w:rsidRDefault="003A3BB4" w:rsidP="000346C7">
            <w:pPr>
              <w:pStyle w:val="Contenutotabella"/>
              <w:spacing w:line="276" w:lineRule="auto"/>
              <w:rPr>
                <w:rFonts w:ascii="Arial" w:hAnsi="Arial" w:cs="Arial"/>
                <w:szCs w:val="26"/>
              </w:rPr>
            </w:pPr>
          </w:p>
        </w:tc>
      </w:tr>
      <w:tr w:rsidR="003A3BB4" w:rsidRPr="00BB6EFF">
        <w:tc>
          <w:tcPr>
            <w:tcW w:w="4818" w:type="dxa"/>
            <w:tcBorders>
              <w:left w:val="single" w:sz="1" w:space="0" w:color="000000"/>
              <w:bottom w:val="single" w:sz="1" w:space="0" w:color="000000"/>
            </w:tcBorders>
          </w:tcPr>
          <w:p w:rsidR="003A3BB4" w:rsidRPr="00BB6EFF" w:rsidRDefault="003A3BB4" w:rsidP="000346C7">
            <w:pPr>
              <w:pStyle w:val="Contenutotabella"/>
              <w:snapToGrid w:val="0"/>
              <w:spacing w:line="276" w:lineRule="auto"/>
              <w:rPr>
                <w:rFonts w:ascii="Arial" w:hAnsi="Arial" w:cs="Arial"/>
                <w:szCs w:val="26"/>
              </w:rPr>
            </w:pPr>
            <w:r w:rsidRPr="00BB6EFF">
              <w:rPr>
                <w:rFonts w:ascii="Arial" w:hAnsi="Arial" w:cs="Arial"/>
                <w:szCs w:val="26"/>
              </w:rPr>
              <w:t>Discipline logico-matematiche</w:t>
            </w:r>
          </w:p>
        </w:tc>
        <w:tc>
          <w:tcPr>
            <w:tcW w:w="4821" w:type="dxa"/>
            <w:tcBorders>
              <w:left w:val="single" w:sz="1" w:space="0" w:color="000000"/>
              <w:bottom w:val="single" w:sz="1" w:space="0" w:color="000000"/>
              <w:right w:val="single" w:sz="1" w:space="0" w:color="000000"/>
            </w:tcBorders>
          </w:tcPr>
          <w:p w:rsidR="003A3BB4" w:rsidRPr="00BB6EFF" w:rsidRDefault="003A3BB4" w:rsidP="000346C7">
            <w:pPr>
              <w:pStyle w:val="Contenutotabella"/>
              <w:spacing w:line="276" w:lineRule="auto"/>
              <w:rPr>
                <w:rFonts w:ascii="Arial" w:hAnsi="Arial" w:cs="Arial"/>
                <w:szCs w:val="26"/>
              </w:rPr>
            </w:pPr>
          </w:p>
        </w:tc>
      </w:tr>
      <w:tr w:rsidR="000346C7" w:rsidRPr="00BB6EFF">
        <w:tc>
          <w:tcPr>
            <w:tcW w:w="4818" w:type="dxa"/>
            <w:tcBorders>
              <w:left w:val="single" w:sz="1" w:space="0" w:color="000000"/>
              <w:bottom w:val="single" w:sz="1" w:space="0" w:color="000000"/>
            </w:tcBorders>
          </w:tcPr>
          <w:p w:rsidR="000346C7" w:rsidRPr="00BB6EFF" w:rsidRDefault="000346C7" w:rsidP="000346C7">
            <w:pPr>
              <w:pStyle w:val="Contenutotabella"/>
              <w:snapToGrid w:val="0"/>
              <w:spacing w:line="276" w:lineRule="auto"/>
              <w:rPr>
                <w:rFonts w:ascii="Arial" w:hAnsi="Arial" w:cs="Arial"/>
                <w:szCs w:val="26"/>
              </w:rPr>
            </w:pPr>
            <w:r w:rsidRPr="00BB6EFF">
              <w:rPr>
                <w:rFonts w:ascii="Arial" w:hAnsi="Arial" w:cs="Arial"/>
                <w:szCs w:val="26"/>
              </w:rPr>
              <w:t xml:space="preserve">Discipline </w:t>
            </w:r>
            <w:proofErr w:type="spellStart"/>
            <w:r w:rsidRPr="00BB6EFF">
              <w:rPr>
                <w:rFonts w:ascii="Arial" w:hAnsi="Arial" w:cs="Arial"/>
                <w:szCs w:val="26"/>
              </w:rPr>
              <w:t>storico-geografico-sociali</w:t>
            </w:r>
            <w:proofErr w:type="spellEnd"/>
          </w:p>
        </w:tc>
        <w:tc>
          <w:tcPr>
            <w:tcW w:w="4821" w:type="dxa"/>
            <w:tcBorders>
              <w:left w:val="single" w:sz="1" w:space="0" w:color="000000"/>
              <w:bottom w:val="single" w:sz="1" w:space="0" w:color="000000"/>
              <w:right w:val="single" w:sz="1" w:space="0" w:color="000000"/>
            </w:tcBorders>
          </w:tcPr>
          <w:p w:rsidR="000346C7" w:rsidRPr="00BB6EFF" w:rsidRDefault="000346C7" w:rsidP="000346C7">
            <w:pPr>
              <w:pStyle w:val="Contenutotabella"/>
              <w:snapToGrid w:val="0"/>
              <w:spacing w:line="276" w:lineRule="auto"/>
              <w:rPr>
                <w:rFonts w:ascii="Arial" w:hAnsi="Arial" w:cs="Arial"/>
                <w:szCs w:val="26"/>
              </w:rPr>
            </w:pPr>
          </w:p>
        </w:tc>
      </w:tr>
      <w:tr w:rsidR="000346C7" w:rsidRPr="00BB6EFF">
        <w:tc>
          <w:tcPr>
            <w:tcW w:w="4818" w:type="dxa"/>
            <w:tcBorders>
              <w:left w:val="single" w:sz="1" w:space="0" w:color="000000"/>
              <w:bottom w:val="single" w:sz="1" w:space="0" w:color="000000"/>
            </w:tcBorders>
          </w:tcPr>
          <w:p w:rsidR="000346C7" w:rsidRPr="00BB6EFF" w:rsidRDefault="000346C7" w:rsidP="000346C7">
            <w:pPr>
              <w:pStyle w:val="Contenutotabella"/>
              <w:snapToGrid w:val="0"/>
              <w:spacing w:line="276" w:lineRule="auto"/>
              <w:rPr>
                <w:rFonts w:ascii="Arial" w:hAnsi="Arial" w:cs="Arial"/>
                <w:szCs w:val="26"/>
              </w:rPr>
            </w:pPr>
            <w:r w:rsidRPr="00BB6EFF">
              <w:rPr>
                <w:rFonts w:ascii="Arial" w:hAnsi="Arial" w:cs="Arial"/>
                <w:szCs w:val="26"/>
              </w:rPr>
              <w:t>Altre</w:t>
            </w:r>
          </w:p>
        </w:tc>
        <w:tc>
          <w:tcPr>
            <w:tcW w:w="4821" w:type="dxa"/>
            <w:tcBorders>
              <w:left w:val="single" w:sz="1" w:space="0" w:color="000000"/>
              <w:bottom w:val="single" w:sz="1" w:space="0" w:color="000000"/>
              <w:right w:val="single" w:sz="1" w:space="0" w:color="000000"/>
            </w:tcBorders>
          </w:tcPr>
          <w:p w:rsidR="000346C7" w:rsidRPr="00BB6EFF" w:rsidRDefault="000346C7" w:rsidP="000346C7">
            <w:pPr>
              <w:pStyle w:val="Contenutotabella"/>
              <w:snapToGrid w:val="0"/>
              <w:spacing w:line="276" w:lineRule="auto"/>
              <w:rPr>
                <w:rFonts w:ascii="Arial" w:hAnsi="Arial" w:cs="Arial"/>
                <w:szCs w:val="26"/>
              </w:rPr>
            </w:pPr>
          </w:p>
        </w:tc>
      </w:tr>
    </w:tbl>
    <w:p w:rsidR="003A3BB4" w:rsidRPr="00F75DFA" w:rsidRDefault="003A3BB4" w:rsidP="00F75DFA">
      <w:pPr>
        <w:rPr>
          <w:rFonts w:ascii="Arial" w:hAnsi="Arial" w:cs="Arial"/>
        </w:rPr>
      </w:pPr>
    </w:p>
    <w:p w:rsidR="003A3BB4" w:rsidRPr="000346C7" w:rsidRDefault="00C13ADA" w:rsidP="00F75DFA">
      <w:pPr>
        <w:rPr>
          <w:rFonts w:ascii="Arial" w:hAnsi="Arial" w:cs="Arial"/>
          <w:b/>
          <w:sz w:val="26"/>
          <w:szCs w:val="26"/>
          <w:u w:val="single"/>
        </w:rPr>
      </w:pPr>
      <w:r w:rsidRPr="00F75DFA">
        <w:rPr>
          <w:rFonts w:ascii="Arial" w:hAnsi="Arial" w:cs="Arial"/>
          <w:sz w:val="28"/>
          <w:szCs w:val="28"/>
        </w:rPr>
        <w:br w:type="page"/>
      </w:r>
      <w:r w:rsidR="003A3BB4" w:rsidRPr="000346C7">
        <w:rPr>
          <w:rFonts w:ascii="Arial" w:hAnsi="Arial" w:cs="Arial"/>
          <w:b/>
          <w:sz w:val="26"/>
          <w:szCs w:val="26"/>
          <w:u w:val="single"/>
        </w:rPr>
        <w:lastRenderedPageBreak/>
        <w:t>4.  VALUTAZIONE (anche per esami conclusivi dei cicli)</w:t>
      </w:r>
    </w:p>
    <w:p w:rsidR="003A3BB4" w:rsidRPr="00F75DFA" w:rsidRDefault="003A3BB4" w:rsidP="00F75DFA">
      <w:pPr>
        <w:ind w:left="360"/>
        <w:rPr>
          <w:rFonts w:ascii="Arial" w:hAnsi="Arial" w:cs="Arial"/>
          <w:sz w:val="28"/>
          <w:szCs w:val="28"/>
        </w:rPr>
      </w:pPr>
    </w:p>
    <w:p w:rsidR="003A3BB4" w:rsidRPr="00BB6EFF" w:rsidRDefault="003A3BB4" w:rsidP="00F75DFA">
      <w:pPr>
        <w:rPr>
          <w:rFonts w:ascii="Arial" w:hAnsi="Arial" w:cs="Arial"/>
          <w:b/>
          <w:szCs w:val="26"/>
        </w:rPr>
      </w:pPr>
      <w:r w:rsidRPr="00BB6EFF">
        <w:rPr>
          <w:rFonts w:ascii="Arial" w:hAnsi="Arial" w:cs="Arial"/>
          <w:b/>
          <w:szCs w:val="26"/>
        </w:rPr>
        <w:t>L'alunno nella valutazione delle diverse discipline si avvarrà di:</w:t>
      </w:r>
    </w:p>
    <w:p w:rsidR="000346C7" w:rsidRPr="00F75DFA" w:rsidRDefault="000346C7" w:rsidP="00F75DFA">
      <w:pPr>
        <w:rPr>
          <w:rFonts w:ascii="Arial" w:hAnsi="Arial" w:cs="Arial"/>
          <w:sz w:val="28"/>
          <w:szCs w:val="28"/>
        </w:rPr>
      </w:pPr>
    </w:p>
    <w:tbl>
      <w:tblPr>
        <w:tblW w:w="0" w:type="auto"/>
        <w:tblInd w:w="46" w:type="dxa"/>
        <w:tblLayout w:type="fixed"/>
        <w:tblCellMar>
          <w:top w:w="55" w:type="dxa"/>
          <w:left w:w="55" w:type="dxa"/>
          <w:bottom w:w="55" w:type="dxa"/>
          <w:right w:w="55" w:type="dxa"/>
        </w:tblCellMar>
        <w:tblLook w:val="0000"/>
      </w:tblPr>
      <w:tblGrid>
        <w:gridCol w:w="1994"/>
        <w:gridCol w:w="2410"/>
        <w:gridCol w:w="2823"/>
        <w:gridCol w:w="2418"/>
      </w:tblGrid>
      <w:tr w:rsidR="003A3BB4" w:rsidRPr="000346C7" w:rsidTr="00C13ADA">
        <w:tc>
          <w:tcPr>
            <w:tcW w:w="1994" w:type="dxa"/>
            <w:tcBorders>
              <w:top w:val="single" w:sz="1" w:space="0" w:color="000000"/>
              <w:left w:val="single" w:sz="1" w:space="0" w:color="000000"/>
              <w:bottom w:val="single" w:sz="1" w:space="0" w:color="000000"/>
            </w:tcBorders>
          </w:tcPr>
          <w:p w:rsidR="003A3BB4" w:rsidRPr="000346C7" w:rsidRDefault="003A3BB4" w:rsidP="00F75DFA">
            <w:pPr>
              <w:pStyle w:val="Contenutotabella"/>
              <w:snapToGrid w:val="0"/>
              <w:rPr>
                <w:rFonts w:ascii="Arial" w:hAnsi="Arial" w:cs="Arial"/>
                <w:b/>
                <w:i/>
                <w:sz w:val="26"/>
                <w:szCs w:val="26"/>
              </w:rPr>
            </w:pPr>
            <w:r w:rsidRPr="000346C7">
              <w:rPr>
                <w:rFonts w:ascii="Arial" w:hAnsi="Arial" w:cs="Arial"/>
                <w:b/>
                <w:i/>
                <w:sz w:val="26"/>
                <w:szCs w:val="26"/>
              </w:rPr>
              <w:t>Disciplina</w:t>
            </w:r>
          </w:p>
        </w:tc>
        <w:tc>
          <w:tcPr>
            <w:tcW w:w="2410" w:type="dxa"/>
            <w:tcBorders>
              <w:top w:val="single" w:sz="1" w:space="0" w:color="000000"/>
              <w:left w:val="single" w:sz="1" w:space="0" w:color="000000"/>
              <w:bottom w:val="single" w:sz="1" w:space="0" w:color="000000"/>
            </w:tcBorders>
          </w:tcPr>
          <w:p w:rsidR="003A3BB4" w:rsidRPr="000346C7" w:rsidRDefault="003A3BB4" w:rsidP="00F75DFA">
            <w:pPr>
              <w:pStyle w:val="Contenutotabella"/>
              <w:snapToGrid w:val="0"/>
              <w:rPr>
                <w:rFonts w:ascii="Arial" w:hAnsi="Arial" w:cs="Arial"/>
                <w:b/>
                <w:i/>
                <w:sz w:val="26"/>
                <w:szCs w:val="26"/>
              </w:rPr>
            </w:pPr>
            <w:r w:rsidRPr="000346C7">
              <w:rPr>
                <w:rFonts w:ascii="Arial" w:hAnsi="Arial" w:cs="Arial"/>
                <w:b/>
                <w:i/>
                <w:sz w:val="26"/>
                <w:szCs w:val="26"/>
              </w:rPr>
              <w:t xml:space="preserve">Misure </w:t>
            </w:r>
            <w:proofErr w:type="spellStart"/>
            <w:r w:rsidRPr="000346C7">
              <w:rPr>
                <w:rFonts w:ascii="Arial" w:hAnsi="Arial" w:cs="Arial"/>
                <w:b/>
                <w:i/>
                <w:sz w:val="26"/>
                <w:szCs w:val="26"/>
              </w:rPr>
              <w:t>dispensative</w:t>
            </w:r>
            <w:proofErr w:type="spellEnd"/>
          </w:p>
        </w:tc>
        <w:tc>
          <w:tcPr>
            <w:tcW w:w="2823" w:type="dxa"/>
            <w:tcBorders>
              <w:top w:val="single" w:sz="1" w:space="0" w:color="000000"/>
              <w:left w:val="single" w:sz="1" w:space="0" w:color="000000"/>
              <w:bottom w:val="single" w:sz="1" w:space="0" w:color="000000"/>
            </w:tcBorders>
          </w:tcPr>
          <w:p w:rsidR="003A3BB4" w:rsidRPr="000346C7" w:rsidRDefault="003A3BB4" w:rsidP="00F75DFA">
            <w:pPr>
              <w:pStyle w:val="Contenutotabella"/>
              <w:snapToGrid w:val="0"/>
              <w:rPr>
                <w:rFonts w:ascii="Arial" w:hAnsi="Arial" w:cs="Arial"/>
                <w:b/>
                <w:i/>
                <w:sz w:val="26"/>
                <w:szCs w:val="26"/>
              </w:rPr>
            </w:pPr>
            <w:r w:rsidRPr="000346C7">
              <w:rPr>
                <w:rFonts w:ascii="Arial" w:hAnsi="Arial" w:cs="Arial"/>
                <w:b/>
                <w:i/>
                <w:sz w:val="26"/>
                <w:szCs w:val="26"/>
              </w:rPr>
              <w:t>Strumenti compensativi</w:t>
            </w:r>
          </w:p>
        </w:tc>
        <w:tc>
          <w:tcPr>
            <w:tcW w:w="2418" w:type="dxa"/>
            <w:tcBorders>
              <w:top w:val="single" w:sz="1" w:space="0" w:color="000000"/>
              <w:left w:val="single" w:sz="1" w:space="0" w:color="000000"/>
              <w:bottom w:val="single" w:sz="1" w:space="0" w:color="000000"/>
              <w:right w:val="single" w:sz="1" w:space="0" w:color="000000"/>
            </w:tcBorders>
          </w:tcPr>
          <w:p w:rsidR="003A3BB4" w:rsidRPr="000346C7" w:rsidRDefault="00C13ADA" w:rsidP="00F75DFA">
            <w:pPr>
              <w:pStyle w:val="Contenutotabella"/>
              <w:snapToGrid w:val="0"/>
              <w:rPr>
                <w:rFonts w:ascii="Arial" w:hAnsi="Arial" w:cs="Arial"/>
                <w:b/>
                <w:i/>
                <w:sz w:val="26"/>
                <w:szCs w:val="26"/>
              </w:rPr>
            </w:pPr>
            <w:r w:rsidRPr="000346C7">
              <w:rPr>
                <w:rFonts w:ascii="Arial" w:hAnsi="Arial" w:cs="Arial"/>
                <w:b/>
                <w:i/>
                <w:sz w:val="26"/>
                <w:szCs w:val="26"/>
              </w:rPr>
              <w:t>Tempi aggiunti</w:t>
            </w:r>
            <w:r w:rsidR="003A3BB4" w:rsidRPr="000346C7">
              <w:rPr>
                <w:rFonts w:ascii="Arial" w:hAnsi="Arial" w:cs="Arial"/>
                <w:b/>
                <w:i/>
                <w:sz w:val="26"/>
                <w:szCs w:val="26"/>
              </w:rPr>
              <w:t>vi</w:t>
            </w:r>
          </w:p>
        </w:tc>
      </w:tr>
      <w:tr w:rsidR="003A3BB4" w:rsidRPr="00BB6EFF" w:rsidTr="00C13ADA">
        <w:tc>
          <w:tcPr>
            <w:tcW w:w="1994"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r w:rsidRPr="00BB6EFF">
              <w:rPr>
                <w:rFonts w:ascii="Arial" w:hAnsi="Arial" w:cs="Arial"/>
              </w:rPr>
              <w:t>Italiano</w:t>
            </w:r>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p w:rsidR="008E3349" w:rsidRPr="00BB6EFF" w:rsidRDefault="008E3349" w:rsidP="00F75DFA">
            <w:pPr>
              <w:pStyle w:val="Contenutotabella"/>
              <w:snapToGrid w:val="0"/>
              <w:rPr>
                <w:rFonts w:ascii="Arial" w:hAnsi="Arial" w:cs="Arial"/>
              </w:rPr>
            </w:pPr>
          </w:p>
        </w:tc>
      </w:tr>
      <w:tr w:rsidR="003A3BB4" w:rsidRPr="00BB6EFF" w:rsidTr="00C13ADA">
        <w:tc>
          <w:tcPr>
            <w:tcW w:w="1994" w:type="dxa"/>
            <w:tcBorders>
              <w:left w:val="single" w:sz="1" w:space="0" w:color="000000"/>
              <w:bottom w:val="single" w:sz="1" w:space="0" w:color="000000"/>
            </w:tcBorders>
          </w:tcPr>
          <w:p w:rsidR="003A3BB4" w:rsidRPr="00BB6EFF" w:rsidRDefault="006655A5" w:rsidP="00F75DFA">
            <w:pPr>
              <w:pStyle w:val="Contenutotabella"/>
              <w:snapToGrid w:val="0"/>
              <w:rPr>
                <w:rFonts w:ascii="Arial" w:hAnsi="Arial" w:cs="Arial"/>
              </w:rPr>
            </w:pPr>
            <w:r w:rsidRPr="00BB6EFF">
              <w:rPr>
                <w:rFonts w:ascii="Arial" w:hAnsi="Arial" w:cs="Arial"/>
              </w:rPr>
              <w:t>Storia</w:t>
            </w:r>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p w:rsidR="008E3349" w:rsidRPr="00BB6EFF" w:rsidRDefault="008E3349" w:rsidP="00F75DFA">
            <w:pPr>
              <w:pStyle w:val="Contenutotabella"/>
              <w:snapToGrid w:val="0"/>
              <w:rPr>
                <w:rFonts w:ascii="Arial" w:hAnsi="Arial" w:cs="Arial"/>
              </w:rPr>
            </w:pPr>
          </w:p>
        </w:tc>
      </w:tr>
      <w:tr w:rsidR="006655A5" w:rsidRPr="00BB6EFF" w:rsidTr="00C13ADA">
        <w:tc>
          <w:tcPr>
            <w:tcW w:w="1994"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rPr>
            </w:pPr>
            <w:r w:rsidRPr="00BB6EFF">
              <w:rPr>
                <w:rFonts w:ascii="Arial" w:hAnsi="Arial" w:cs="Arial"/>
              </w:rPr>
              <w:t>Matematica</w:t>
            </w:r>
          </w:p>
        </w:tc>
        <w:tc>
          <w:tcPr>
            <w:tcW w:w="2410"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6655A5" w:rsidRPr="00BB6EFF" w:rsidRDefault="006655A5" w:rsidP="00F75DFA">
            <w:pPr>
              <w:pStyle w:val="Contenutotabella"/>
              <w:snapToGrid w:val="0"/>
              <w:rPr>
                <w:rFonts w:ascii="Arial" w:hAnsi="Arial" w:cs="Arial"/>
              </w:rPr>
            </w:pPr>
          </w:p>
          <w:p w:rsidR="008E3349" w:rsidRPr="00BB6EFF" w:rsidRDefault="008E3349" w:rsidP="00F75DFA">
            <w:pPr>
              <w:pStyle w:val="Contenutotabella"/>
              <w:snapToGrid w:val="0"/>
              <w:rPr>
                <w:rFonts w:ascii="Arial" w:hAnsi="Arial" w:cs="Arial"/>
              </w:rPr>
            </w:pPr>
          </w:p>
        </w:tc>
      </w:tr>
      <w:tr w:rsidR="006655A5" w:rsidRPr="00BB6EFF" w:rsidTr="00C13ADA">
        <w:tc>
          <w:tcPr>
            <w:tcW w:w="1994"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rPr>
            </w:pPr>
            <w:r w:rsidRPr="00BB6EFF">
              <w:rPr>
                <w:rFonts w:ascii="Arial" w:hAnsi="Arial" w:cs="Arial"/>
              </w:rPr>
              <w:t>Lingue straniere</w:t>
            </w:r>
          </w:p>
        </w:tc>
        <w:tc>
          <w:tcPr>
            <w:tcW w:w="2410"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rPr>
            </w:pPr>
          </w:p>
          <w:p w:rsidR="00D220DD" w:rsidRPr="00BB6EFF" w:rsidRDefault="00D220DD"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6655A5" w:rsidRPr="00BB6EFF" w:rsidRDefault="006655A5"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6655A5" w:rsidRPr="00BB6EFF" w:rsidRDefault="006655A5" w:rsidP="00F75DFA">
            <w:pPr>
              <w:pStyle w:val="Contenutotabella"/>
              <w:snapToGrid w:val="0"/>
              <w:rPr>
                <w:rFonts w:ascii="Arial" w:hAnsi="Arial" w:cs="Arial"/>
              </w:rPr>
            </w:pPr>
          </w:p>
        </w:tc>
      </w:tr>
      <w:tr w:rsidR="003A3BB4" w:rsidRPr="00BB6EFF" w:rsidTr="00C13ADA">
        <w:tc>
          <w:tcPr>
            <w:tcW w:w="1994" w:type="dxa"/>
            <w:tcBorders>
              <w:left w:val="single" w:sz="1" w:space="0" w:color="000000"/>
              <w:bottom w:val="single" w:sz="1" w:space="0" w:color="000000"/>
            </w:tcBorders>
          </w:tcPr>
          <w:p w:rsidR="003A3BB4" w:rsidRPr="00BB6EFF" w:rsidRDefault="006655A5" w:rsidP="00F75DFA">
            <w:pPr>
              <w:pStyle w:val="Contenutotabella"/>
              <w:snapToGrid w:val="0"/>
              <w:rPr>
                <w:rFonts w:ascii="Arial" w:hAnsi="Arial" w:cs="Arial"/>
              </w:rPr>
            </w:pPr>
            <w:r w:rsidRPr="00BB6EFF">
              <w:rPr>
                <w:rFonts w:ascii="Arial" w:hAnsi="Arial" w:cs="Arial"/>
              </w:rPr>
              <w:t>Sistemi</w:t>
            </w:r>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p w:rsidR="008E3349" w:rsidRPr="00BB6EFF" w:rsidRDefault="008E3349" w:rsidP="00F75DFA">
            <w:pPr>
              <w:pStyle w:val="Contenutotabella"/>
              <w:snapToGrid w:val="0"/>
              <w:rPr>
                <w:rFonts w:ascii="Arial" w:hAnsi="Arial" w:cs="Arial"/>
              </w:rPr>
            </w:pPr>
          </w:p>
        </w:tc>
      </w:tr>
      <w:tr w:rsidR="003A3BB4" w:rsidRPr="00BB6EFF" w:rsidTr="00C13ADA">
        <w:tc>
          <w:tcPr>
            <w:tcW w:w="1994" w:type="dxa"/>
            <w:tcBorders>
              <w:left w:val="single" w:sz="1" w:space="0" w:color="000000"/>
              <w:bottom w:val="single" w:sz="1" w:space="0" w:color="000000"/>
            </w:tcBorders>
          </w:tcPr>
          <w:p w:rsidR="003A3BB4" w:rsidRPr="00BB6EFF" w:rsidRDefault="006655A5" w:rsidP="00F75DFA">
            <w:pPr>
              <w:pStyle w:val="Contenutotabella"/>
              <w:snapToGrid w:val="0"/>
              <w:rPr>
                <w:rFonts w:ascii="Arial" w:hAnsi="Arial" w:cs="Arial"/>
              </w:rPr>
            </w:pPr>
            <w:r w:rsidRPr="00BB6EFF">
              <w:rPr>
                <w:rFonts w:ascii="Arial" w:hAnsi="Arial" w:cs="Arial"/>
              </w:rPr>
              <w:t>Elettrotecnica ed Elettronica</w:t>
            </w:r>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tc>
      </w:tr>
      <w:tr w:rsidR="003A3BB4" w:rsidRPr="00BB6EFF" w:rsidTr="00C13ADA">
        <w:tc>
          <w:tcPr>
            <w:tcW w:w="1994" w:type="dxa"/>
            <w:tcBorders>
              <w:left w:val="single" w:sz="1" w:space="0" w:color="000000"/>
              <w:bottom w:val="single" w:sz="1" w:space="0" w:color="000000"/>
            </w:tcBorders>
          </w:tcPr>
          <w:p w:rsidR="003A3BB4" w:rsidRPr="00BB6EFF" w:rsidRDefault="006655A5" w:rsidP="00F75DFA">
            <w:pPr>
              <w:pStyle w:val="Contenutotabella"/>
              <w:snapToGrid w:val="0"/>
              <w:rPr>
                <w:rFonts w:ascii="Arial" w:hAnsi="Arial" w:cs="Arial"/>
              </w:rPr>
            </w:pPr>
            <w:proofErr w:type="spellStart"/>
            <w:r w:rsidRPr="00BB6EFF">
              <w:rPr>
                <w:rFonts w:ascii="Arial" w:hAnsi="Arial" w:cs="Arial"/>
              </w:rPr>
              <w:t>T</w:t>
            </w:r>
            <w:r w:rsidR="00D220DD" w:rsidRPr="00BB6EFF">
              <w:rPr>
                <w:rFonts w:ascii="Arial" w:hAnsi="Arial" w:cs="Arial"/>
              </w:rPr>
              <w:t>.</w:t>
            </w:r>
            <w:r w:rsidRPr="00BB6EFF">
              <w:rPr>
                <w:rFonts w:ascii="Arial" w:hAnsi="Arial" w:cs="Arial"/>
              </w:rPr>
              <w:t>P</w:t>
            </w:r>
            <w:r w:rsidR="00D220DD" w:rsidRPr="00BB6EFF">
              <w:rPr>
                <w:rFonts w:ascii="Arial" w:hAnsi="Arial" w:cs="Arial"/>
              </w:rPr>
              <w:t>.</w:t>
            </w:r>
            <w:r w:rsidRPr="00BB6EFF">
              <w:rPr>
                <w:rFonts w:ascii="Arial" w:hAnsi="Arial" w:cs="Arial"/>
              </w:rPr>
              <w:t>S</w:t>
            </w:r>
            <w:r w:rsidR="00D220DD" w:rsidRPr="00BB6EFF">
              <w:rPr>
                <w:rFonts w:ascii="Arial" w:hAnsi="Arial" w:cs="Arial"/>
              </w:rPr>
              <w:t>.</w:t>
            </w:r>
            <w:r w:rsidRPr="00BB6EFF">
              <w:rPr>
                <w:rFonts w:ascii="Arial" w:hAnsi="Arial" w:cs="Arial"/>
              </w:rPr>
              <w:t>E</w:t>
            </w:r>
            <w:r w:rsidR="00D220DD" w:rsidRPr="00BB6EFF">
              <w:rPr>
                <w:rFonts w:ascii="Arial" w:hAnsi="Arial" w:cs="Arial"/>
              </w:rPr>
              <w:t>.</w:t>
            </w:r>
            <w:r w:rsidRPr="00BB6EFF">
              <w:rPr>
                <w:rFonts w:ascii="Arial" w:hAnsi="Arial" w:cs="Arial"/>
              </w:rPr>
              <w:t>E</w:t>
            </w:r>
            <w:r w:rsidR="00D220DD" w:rsidRPr="00BB6EFF">
              <w:rPr>
                <w:rFonts w:ascii="Arial" w:hAnsi="Arial" w:cs="Arial"/>
              </w:rPr>
              <w:t>.</w:t>
            </w:r>
            <w:proofErr w:type="spellEnd"/>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p w:rsidR="008E3349" w:rsidRPr="00BB6EFF" w:rsidRDefault="008E3349" w:rsidP="00F75DFA">
            <w:pPr>
              <w:pStyle w:val="Contenutotabella"/>
              <w:snapToGrid w:val="0"/>
              <w:rPr>
                <w:rFonts w:ascii="Arial" w:hAnsi="Arial" w:cs="Arial"/>
              </w:rPr>
            </w:pPr>
          </w:p>
        </w:tc>
      </w:tr>
      <w:tr w:rsidR="003A3BB4" w:rsidRPr="00BB6EFF" w:rsidTr="00C13ADA">
        <w:tc>
          <w:tcPr>
            <w:tcW w:w="1994" w:type="dxa"/>
            <w:tcBorders>
              <w:left w:val="single" w:sz="1" w:space="0" w:color="000000"/>
              <w:bottom w:val="single" w:sz="1" w:space="0" w:color="000000"/>
            </w:tcBorders>
          </w:tcPr>
          <w:p w:rsidR="003A3BB4" w:rsidRPr="00BB6EFF" w:rsidRDefault="006655A5" w:rsidP="00F75DFA">
            <w:pPr>
              <w:pStyle w:val="Contenutotabella"/>
              <w:snapToGrid w:val="0"/>
              <w:rPr>
                <w:rFonts w:ascii="Arial" w:hAnsi="Arial" w:cs="Arial"/>
              </w:rPr>
            </w:pPr>
            <w:r w:rsidRPr="00BB6EFF">
              <w:rPr>
                <w:rFonts w:ascii="Arial" w:hAnsi="Arial" w:cs="Arial"/>
              </w:rPr>
              <w:t>Educazione Fisica</w:t>
            </w:r>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tc>
      </w:tr>
      <w:tr w:rsidR="003A3BB4" w:rsidRPr="00BB6EFF" w:rsidTr="00C13ADA">
        <w:tc>
          <w:tcPr>
            <w:tcW w:w="1994" w:type="dxa"/>
            <w:tcBorders>
              <w:left w:val="single" w:sz="1" w:space="0" w:color="000000"/>
              <w:bottom w:val="single" w:sz="1" w:space="0" w:color="000000"/>
            </w:tcBorders>
          </w:tcPr>
          <w:p w:rsidR="003A3BB4" w:rsidRPr="00BB6EFF" w:rsidRDefault="006655A5" w:rsidP="00F75DFA">
            <w:pPr>
              <w:pStyle w:val="Contenutotabella"/>
              <w:snapToGrid w:val="0"/>
              <w:rPr>
                <w:rFonts w:ascii="Arial" w:hAnsi="Arial" w:cs="Arial"/>
              </w:rPr>
            </w:pPr>
            <w:r w:rsidRPr="00BB6EFF">
              <w:rPr>
                <w:rFonts w:ascii="Arial" w:hAnsi="Arial" w:cs="Arial"/>
              </w:rPr>
              <w:t>Complementi di Matematica</w:t>
            </w:r>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tc>
      </w:tr>
      <w:tr w:rsidR="003A3BB4" w:rsidRPr="00BB6EFF" w:rsidTr="00C13ADA">
        <w:tc>
          <w:tcPr>
            <w:tcW w:w="1994" w:type="dxa"/>
            <w:tcBorders>
              <w:left w:val="single" w:sz="1" w:space="0" w:color="000000"/>
              <w:bottom w:val="single" w:sz="1" w:space="0" w:color="000000"/>
            </w:tcBorders>
          </w:tcPr>
          <w:p w:rsidR="003A3BB4" w:rsidRPr="00BB6EFF" w:rsidRDefault="006655A5" w:rsidP="00F75DFA">
            <w:pPr>
              <w:pStyle w:val="Contenutotabella"/>
              <w:snapToGrid w:val="0"/>
              <w:rPr>
                <w:rFonts w:ascii="Arial" w:hAnsi="Arial" w:cs="Arial"/>
              </w:rPr>
            </w:pPr>
            <w:r w:rsidRPr="00BB6EFF">
              <w:rPr>
                <w:rFonts w:ascii="Arial" w:hAnsi="Arial" w:cs="Arial"/>
              </w:rPr>
              <w:t>Religione</w:t>
            </w:r>
          </w:p>
        </w:tc>
        <w:tc>
          <w:tcPr>
            <w:tcW w:w="2410"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823" w:type="dxa"/>
            <w:tcBorders>
              <w:left w:val="single" w:sz="1" w:space="0" w:color="000000"/>
              <w:bottom w:val="single" w:sz="1" w:space="0" w:color="000000"/>
            </w:tcBorders>
          </w:tcPr>
          <w:p w:rsidR="003A3BB4" w:rsidRPr="00BB6EFF" w:rsidRDefault="003A3BB4" w:rsidP="00F75DFA">
            <w:pPr>
              <w:pStyle w:val="Contenutotabella"/>
              <w:snapToGrid w:val="0"/>
              <w:rPr>
                <w:rFonts w:ascii="Arial" w:hAnsi="Arial" w:cs="Arial"/>
              </w:rPr>
            </w:pPr>
          </w:p>
        </w:tc>
        <w:tc>
          <w:tcPr>
            <w:tcW w:w="2418" w:type="dxa"/>
            <w:tcBorders>
              <w:left w:val="single" w:sz="1" w:space="0" w:color="000000"/>
              <w:bottom w:val="single" w:sz="1" w:space="0" w:color="000000"/>
              <w:right w:val="single" w:sz="1" w:space="0" w:color="000000"/>
            </w:tcBorders>
          </w:tcPr>
          <w:p w:rsidR="003A3BB4" w:rsidRPr="00BB6EFF" w:rsidRDefault="003A3BB4" w:rsidP="00F75DFA">
            <w:pPr>
              <w:pStyle w:val="Contenutotabella"/>
              <w:snapToGrid w:val="0"/>
              <w:rPr>
                <w:rFonts w:ascii="Arial" w:hAnsi="Arial" w:cs="Arial"/>
              </w:rPr>
            </w:pPr>
          </w:p>
          <w:p w:rsidR="008E3349" w:rsidRPr="00BB6EFF" w:rsidRDefault="008E3349" w:rsidP="00F75DFA">
            <w:pPr>
              <w:pStyle w:val="Contenutotabella"/>
              <w:snapToGrid w:val="0"/>
              <w:rPr>
                <w:rFonts w:ascii="Arial" w:hAnsi="Arial" w:cs="Arial"/>
              </w:rPr>
            </w:pPr>
          </w:p>
        </w:tc>
      </w:tr>
    </w:tbl>
    <w:p w:rsidR="003A3BB4" w:rsidRPr="00BB6EFF" w:rsidRDefault="003A3BB4" w:rsidP="00F75DFA">
      <w:pPr>
        <w:rPr>
          <w:rFonts w:ascii="Arial" w:hAnsi="Arial" w:cs="Arial"/>
        </w:rPr>
      </w:pPr>
    </w:p>
    <w:p w:rsidR="006655A5" w:rsidRPr="008E3349" w:rsidRDefault="006655A5" w:rsidP="00F75DFA">
      <w:pPr>
        <w:rPr>
          <w:rFonts w:ascii="Arial" w:hAnsi="Arial" w:cs="Arial"/>
          <w:i/>
        </w:rPr>
      </w:pPr>
      <w:r w:rsidRPr="008E3349">
        <w:rPr>
          <w:rFonts w:ascii="Arial" w:hAnsi="Arial" w:cs="Arial"/>
          <w:i/>
        </w:rPr>
        <w:t>(Le discipline possono variare a seconda del piano di studi)</w:t>
      </w:r>
    </w:p>
    <w:p w:rsidR="003A3BB4" w:rsidRPr="008E3349" w:rsidRDefault="008E3349" w:rsidP="00F75DFA">
      <w:pPr>
        <w:rPr>
          <w:rFonts w:ascii="Arial" w:hAnsi="Arial" w:cs="Arial"/>
          <w:sz w:val="26"/>
          <w:szCs w:val="26"/>
        </w:rPr>
      </w:pPr>
      <w:r>
        <w:rPr>
          <w:rFonts w:ascii="Arial" w:hAnsi="Arial" w:cs="Arial"/>
          <w:sz w:val="28"/>
          <w:szCs w:val="28"/>
        </w:rPr>
        <w:br w:type="page"/>
      </w:r>
    </w:p>
    <w:p w:rsidR="00C13ADA" w:rsidRPr="008E3349" w:rsidRDefault="00C13ADA" w:rsidP="00F75DFA">
      <w:pPr>
        <w:rPr>
          <w:rFonts w:ascii="Arial" w:hAnsi="Arial" w:cs="Arial"/>
          <w:b/>
          <w:i/>
          <w:smallCaps/>
          <w:sz w:val="26"/>
          <w:szCs w:val="26"/>
        </w:rPr>
      </w:pPr>
      <w:r w:rsidRPr="008E3349">
        <w:rPr>
          <w:rFonts w:ascii="Arial" w:hAnsi="Arial" w:cs="Arial"/>
          <w:b/>
          <w:i/>
          <w:smallCaps/>
          <w:sz w:val="26"/>
          <w:szCs w:val="26"/>
        </w:rPr>
        <w:lastRenderedPageBreak/>
        <w:t>Strategie metodologiche e didattiche</w:t>
      </w:r>
    </w:p>
    <w:p w:rsidR="00C13ADA" w:rsidRPr="00F75DFA" w:rsidRDefault="00C13ADA" w:rsidP="00F75DFA">
      <w:pPr>
        <w:pStyle w:val="Default"/>
      </w:pP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Valorizzare nella didattica linguaggi comunicativi altri dal codice sc</w:t>
      </w:r>
      <w:r w:rsidR="006026AD">
        <w:rPr>
          <w:rFonts w:ascii="Arial" w:hAnsi="Arial" w:cs="Arial"/>
        </w:rPr>
        <w:t xml:space="preserve">ritto (linguaggio iconografico, </w:t>
      </w:r>
      <w:r w:rsidRPr="00F75DFA">
        <w:rPr>
          <w:rFonts w:ascii="Arial" w:hAnsi="Arial" w:cs="Arial"/>
        </w:rPr>
        <w:t>parlato), utilizzando mediatori didattici quali immagini, disegni e riepiloghi a voce</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Utilizzare schemi e mappe concettuali</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 xml:space="preserve">Insegnare l’uso di dispositivi extratestuali per lo studio (titolo, paragrafi, immagini) </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Promuovere inferenze, integrazioni e collegamenti tra le conoscenze e le discipline</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 xml:space="preserve">Dividere gli obiettivi di un compito in “sotto obiettivi” </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Offrire anticipatamente schemi grafici relativi all’argomento di studio, per orientare l’alunno nella discriminazione delle informazioni essenziali</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 xml:space="preserve">Privilegiare l’apprendimento dall’esperienza e la didattica </w:t>
      </w:r>
      <w:proofErr w:type="spellStart"/>
      <w:r w:rsidRPr="00F75DFA">
        <w:rPr>
          <w:rFonts w:ascii="Arial" w:hAnsi="Arial" w:cs="Arial"/>
        </w:rPr>
        <w:t>laboratoriale</w:t>
      </w:r>
      <w:proofErr w:type="spellEnd"/>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 xml:space="preserve">Promuovere processi </w:t>
      </w:r>
      <w:proofErr w:type="spellStart"/>
      <w:r w:rsidRPr="00F75DFA">
        <w:rPr>
          <w:rFonts w:ascii="Arial" w:hAnsi="Arial" w:cs="Arial"/>
        </w:rPr>
        <w:t>metacognitivi</w:t>
      </w:r>
      <w:proofErr w:type="spellEnd"/>
      <w:r w:rsidRPr="00F75DFA">
        <w:rPr>
          <w:rFonts w:ascii="Arial" w:hAnsi="Arial" w:cs="Arial"/>
        </w:rPr>
        <w:t xml:space="preserve"> per sollecitare nell’alunno l’autocontrollo e l’autovalutazione dei propri processi di apprendimento</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Incentivare la didattica di piccolo gruppo e il tutoraggio tra pari</w:t>
      </w:r>
    </w:p>
    <w:p w:rsidR="00C13ADA" w:rsidRPr="00F75DFA" w:rsidRDefault="00C13ADA" w:rsidP="006026AD">
      <w:pPr>
        <w:numPr>
          <w:ilvl w:val="0"/>
          <w:numId w:val="21"/>
        </w:numPr>
        <w:suppressAutoHyphens w:val="0"/>
        <w:spacing w:line="276" w:lineRule="auto"/>
        <w:rPr>
          <w:rFonts w:ascii="Arial" w:hAnsi="Arial" w:cs="Arial"/>
        </w:rPr>
      </w:pPr>
      <w:r w:rsidRPr="00F75DFA">
        <w:rPr>
          <w:rFonts w:ascii="Arial" w:hAnsi="Arial" w:cs="Arial"/>
        </w:rPr>
        <w:t>Promuovere l’apprendimento collaborativo</w:t>
      </w:r>
    </w:p>
    <w:p w:rsidR="00C13ADA" w:rsidRPr="00F75DFA" w:rsidRDefault="00C13ADA" w:rsidP="00F75DFA">
      <w:pPr>
        <w:ind w:left="360"/>
        <w:rPr>
          <w:rFonts w:ascii="Arial" w:hAnsi="Arial" w:cs="Arial"/>
        </w:rPr>
      </w:pPr>
    </w:p>
    <w:p w:rsidR="00D220DD" w:rsidRDefault="00D220DD">
      <w:pPr>
        <w:suppressAutoHyphens w:val="0"/>
        <w:rPr>
          <w:rFonts w:ascii="Arial" w:hAnsi="Arial" w:cs="Arial"/>
        </w:rPr>
      </w:pPr>
      <w:r>
        <w:rPr>
          <w:rFonts w:ascii="Arial" w:hAnsi="Arial" w:cs="Arial"/>
        </w:rPr>
        <w:br w:type="page"/>
      </w:r>
    </w:p>
    <w:p w:rsidR="00C13ADA" w:rsidRPr="00F75DFA" w:rsidRDefault="00C13ADA" w:rsidP="00F75DFA">
      <w:pPr>
        <w:rPr>
          <w:rFonts w:ascii="Arial" w:hAnsi="Arial" w:cs="Arial"/>
        </w:rPr>
      </w:pPr>
    </w:p>
    <w:p w:rsidR="00C13ADA" w:rsidRPr="008E3349" w:rsidRDefault="00C13ADA" w:rsidP="00F75DFA">
      <w:pPr>
        <w:rPr>
          <w:rFonts w:ascii="Arial" w:hAnsi="Arial" w:cs="Arial"/>
          <w:b/>
          <w:i/>
          <w:smallCaps/>
          <w:sz w:val="26"/>
          <w:szCs w:val="26"/>
        </w:rPr>
      </w:pPr>
      <w:r w:rsidRPr="008E3349">
        <w:rPr>
          <w:rFonts w:ascii="Arial" w:hAnsi="Arial" w:cs="Arial"/>
          <w:b/>
          <w:i/>
          <w:smallCaps/>
          <w:sz w:val="26"/>
          <w:szCs w:val="26"/>
        </w:rPr>
        <w:t xml:space="preserve">Misure </w:t>
      </w:r>
      <w:proofErr w:type="spellStart"/>
      <w:r w:rsidRPr="008E3349">
        <w:rPr>
          <w:rFonts w:ascii="Arial" w:hAnsi="Arial" w:cs="Arial"/>
          <w:b/>
          <w:i/>
          <w:smallCaps/>
          <w:sz w:val="26"/>
          <w:szCs w:val="26"/>
        </w:rPr>
        <w:t>dispensative</w:t>
      </w:r>
      <w:proofErr w:type="spellEnd"/>
    </w:p>
    <w:p w:rsidR="00683991" w:rsidRPr="00F75DFA" w:rsidRDefault="00683991" w:rsidP="00F75DFA">
      <w:pPr>
        <w:rPr>
          <w:rFonts w:ascii="Arial" w:hAnsi="Arial" w:cs="Arial"/>
          <w:i/>
          <w:smallCaps/>
        </w:rPr>
      </w:pPr>
    </w:p>
    <w:p w:rsidR="008E3349" w:rsidRDefault="00C13ADA" w:rsidP="00F75DFA">
      <w:pPr>
        <w:rPr>
          <w:rFonts w:ascii="Arial" w:hAnsi="Arial" w:cs="Arial"/>
        </w:rPr>
      </w:pPr>
      <w:r w:rsidRPr="00F75DFA">
        <w:rPr>
          <w:rFonts w:ascii="Arial" w:hAnsi="Arial" w:cs="Arial"/>
        </w:rPr>
        <w:t xml:space="preserve">All’alunno con </w:t>
      </w:r>
      <w:proofErr w:type="spellStart"/>
      <w:r w:rsidRPr="00F75DFA">
        <w:rPr>
          <w:rFonts w:ascii="Arial" w:hAnsi="Arial" w:cs="Arial"/>
        </w:rPr>
        <w:t>D</w:t>
      </w:r>
      <w:r w:rsidR="00D220DD">
        <w:rPr>
          <w:rFonts w:ascii="Arial" w:hAnsi="Arial" w:cs="Arial"/>
        </w:rPr>
        <w:t>.</w:t>
      </w:r>
      <w:r w:rsidRPr="00F75DFA">
        <w:rPr>
          <w:rFonts w:ascii="Arial" w:hAnsi="Arial" w:cs="Arial"/>
        </w:rPr>
        <w:t>S</w:t>
      </w:r>
      <w:r w:rsidR="00D220DD">
        <w:rPr>
          <w:rFonts w:ascii="Arial" w:hAnsi="Arial" w:cs="Arial"/>
        </w:rPr>
        <w:t>.</w:t>
      </w:r>
      <w:r w:rsidRPr="00F75DFA">
        <w:rPr>
          <w:rFonts w:ascii="Arial" w:hAnsi="Arial" w:cs="Arial"/>
        </w:rPr>
        <w:t>A</w:t>
      </w:r>
      <w:r w:rsidR="00D220DD">
        <w:rPr>
          <w:rFonts w:ascii="Arial" w:hAnsi="Arial" w:cs="Arial"/>
        </w:rPr>
        <w:t>.</w:t>
      </w:r>
      <w:proofErr w:type="spellEnd"/>
      <w:r w:rsidRPr="00F75DFA">
        <w:rPr>
          <w:rFonts w:ascii="Arial" w:hAnsi="Arial" w:cs="Arial"/>
        </w:rPr>
        <w:t xml:space="preserve"> è garantito l’essere dispensato da alcune prestazioni non essenziali ai fini dei concetti da apprendere. Esse possono essere, a seconda della disciplina e del caso</w:t>
      </w:r>
      <w:r w:rsidR="00D220DD">
        <w:rPr>
          <w:rFonts w:ascii="Arial" w:hAnsi="Arial" w:cs="Arial"/>
        </w:rPr>
        <w:t>:</w:t>
      </w:r>
    </w:p>
    <w:p w:rsidR="00D220DD" w:rsidRDefault="00D220DD" w:rsidP="00F75DFA">
      <w:pPr>
        <w:rPr>
          <w:rFonts w:ascii="Arial" w:hAnsi="Arial"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8930"/>
      </w:tblGrid>
      <w:tr w:rsidR="008E3349" w:rsidRPr="00587C49" w:rsidTr="007F032C">
        <w:trPr>
          <w:trHeight w:val="1120"/>
        </w:trPr>
        <w:tc>
          <w:tcPr>
            <w:tcW w:w="9639" w:type="dxa"/>
            <w:gridSpan w:val="2"/>
          </w:tcPr>
          <w:p w:rsidR="008E3349" w:rsidRPr="007F032C" w:rsidRDefault="008E3349" w:rsidP="007F032C">
            <w:pPr>
              <w:keepNext/>
              <w:tabs>
                <w:tab w:val="num" w:pos="432"/>
              </w:tabs>
              <w:spacing w:before="240" w:after="60"/>
              <w:ind w:left="46"/>
              <w:outlineLvl w:val="0"/>
              <w:rPr>
                <w:rFonts w:ascii="Arial" w:hAnsi="Arial" w:cs="Arial"/>
                <w:b/>
                <w:bCs/>
                <w:i/>
                <w:kern w:val="1"/>
                <w:sz w:val="26"/>
                <w:szCs w:val="26"/>
              </w:rPr>
            </w:pPr>
            <w:r w:rsidRPr="007F032C">
              <w:rPr>
                <w:rFonts w:ascii="Arial" w:hAnsi="Arial" w:cs="Arial"/>
                <w:b/>
                <w:bCs/>
                <w:i/>
                <w:kern w:val="1"/>
                <w:sz w:val="26"/>
                <w:szCs w:val="26"/>
              </w:rPr>
              <w:t xml:space="preserve">Quadro riassuntivo delle misure </w:t>
            </w:r>
            <w:proofErr w:type="spellStart"/>
            <w:r w:rsidRPr="007F032C">
              <w:rPr>
                <w:rFonts w:ascii="Arial" w:hAnsi="Arial" w:cs="Arial"/>
                <w:b/>
                <w:bCs/>
                <w:i/>
                <w:kern w:val="1"/>
                <w:sz w:val="26"/>
                <w:szCs w:val="26"/>
              </w:rPr>
              <w:t>dispensative</w:t>
            </w:r>
            <w:proofErr w:type="spellEnd"/>
            <w:r w:rsidRPr="007F032C">
              <w:rPr>
                <w:rFonts w:ascii="Arial" w:hAnsi="Arial" w:cs="Arial"/>
                <w:b/>
                <w:bCs/>
                <w:i/>
                <w:kern w:val="1"/>
                <w:sz w:val="26"/>
                <w:szCs w:val="26"/>
              </w:rPr>
              <w:t xml:space="preserve"> e degli strumenti compensativi </w:t>
            </w:r>
            <w:r w:rsidRPr="007F032C">
              <w:rPr>
                <w:rFonts w:ascii="Arial" w:hAnsi="Arial" w:cs="Arial"/>
                <w:sz w:val="26"/>
                <w:szCs w:val="26"/>
              </w:rPr>
              <w:t>–</w:t>
            </w:r>
            <w:r w:rsidRPr="007F032C">
              <w:rPr>
                <w:rFonts w:ascii="Arial" w:hAnsi="Arial" w:cs="Arial"/>
                <w:b/>
                <w:bCs/>
                <w:i/>
                <w:kern w:val="1"/>
                <w:sz w:val="26"/>
                <w:szCs w:val="26"/>
              </w:rPr>
              <w:t xml:space="preserve"> parametri e criteri per la verifica/valutazione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03"/>
        </w:trPr>
        <w:tc>
          <w:tcPr>
            <w:tcW w:w="709" w:type="dxa"/>
            <w:tcBorders>
              <w:top w:val="single" w:sz="4" w:space="0" w:color="000000"/>
              <w:left w:val="single" w:sz="4" w:space="0" w:color="000000"/>
              <w:bottom w:val="single" w:sz="4" w:space="0" w:color="000000"/>
            </w:tcBorders>
            <w:shd w:val="clear" w:color="auto" w:fill="FFFFFF"/>
            <w:vAlign w:val="center"/>
          </w:tcPr>
          <w:p w:rsidR="008E3349" w:rsidRPr="006716F7" w:rsidRDefault="008E3349" w:rsidP="00EC7B30">
            <w:pPr>
              <w:autoSpaceDE w:val="0"/>
              <w:snapToGrid w:val="0"/>
              <w:jc w:val="center"/>
              <w:rPr>
                <w:rFonts w:ascii="Arial" w:hAnsi="Arial" w:cs="Arial"/>
                <w:b/>
                <w:bCs/>
                <w:sz w:val="18"/>
                <w:szCs w:val="18"/>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3349" w:rsidRPr="006716F7" w:rsidRDefault="008E3349" w:rsidP="00EC7B30">
            <w:pPr>
              <w:autoSpaceDE w:val="0"/>
              <w:snapToGrid w:val="0"/>
              <w:jc w:val="center"/>
              <w:rPr>
                <w:rFonts w:ascii="Arial" w:hAnsi="Arial" w:cs="Arial"/>
                <w:b/>
                <w:bCs/>
                <w:sz w:val="18"/>
                <w:szCs w:val="18"/>
              </w:rPr>
            </w:pPr>
          </w:p>
          <w:p w:rsidR="008E3349" w:rsidRPr="007F032C" w:rsidRDefault="008E3349" w:rsidP="00EC7B30">
            <w:pPr>
              <w:autoSpaceDE w:val="0"/>
              <w:snapToGrid w:val="0"/>
              <w:jc w:val="center"/>
              <w:rPr>
                <w:rFonts w:ascii="Arial" w:hAnsi="Arial" w:cs="Arial"/>
                <w:b/>
                <w:bCs/>
                <w:sz w:val="26"/>
                <w:szCs w:val="26"/>
              </w:rPr>
            </w:pPr>
            <w:r w:rsidRPr="007F032C">
              <w:rPr>
                <w:rFonts w:ascii="Arial" w:hAnsi="Arial" w:cs="Arial"/>
                <w:b/>
                <w:bCs/>
                <w:sz w:val="26"/>
                <w:szCs w:val="26"/>
              </w:rPr>
              <w:t>MISURE DISPENSATIVE</w:t>
            </w:r>
            <w:r w:rsidR="007F032C" w:rsidRPr="007F032C">
              <w:rPr>
                <w:rFonts w:ascii="Arial" w:hAnsi="Arial" w:cs="Arial"/>
                <w:b/>
                <w:bCs/>
                <w:sz w:val="26"/>
                <w:szCs w:val="26"/>
              </w:rPr>
              <w:t xml:space="preserve"> </w:t>
            </w:r>
            <w:r w:rsidRPr="007F032C">
              <w:rPr>
                <w:rFonts w:ascii="Arial" w:hAnsi="Arial" w:cs="Arial"/>
                <w:b/>
                <w:bCs/>
                <w:sz w:val="26"/>
                <w:szCs w:val="26"/>
              </w:rPr>
              <w:t xml:space="preserve">(Legge 170/10 e </w:t>
            </w:r>
            <w:r w:rsidR="00D220DD" w:rsidRPr="007F032C">
              <w:rPr>
                <w:rFonts w:ascii="Arial" w:hAnsi="Arial" w:cs="Arial"/>
                <w:b/>
                <w:bCs/>
                <w:sz w:val="26"/>
                <w:szCs w:val="26"/>
              </w:rPr>
              <w:t>L</w:t>
            </w:r>
            <w:r w:rsidRPr="007F032C">
              <w:rPr>
                <w:rFonts w:ascii="Arial" w:hAnsi="Arial" w:cs="Arial"/>
                <w:b/>
                <w:bCs/>
                <w:sz w:val="26"/>
                <w:szCs w:val="26"/>
              </w:rPr>
              <w:t>inee guida 12/07/11)</w:t>
            </w:r>
          </w:p>
          <w:p w:rsidR="008E3349" w:rsidRPr="007F032C" w:rsidRDefault="008E3349" w:rsidP="00EC7B30">
            <w:pPr>
              <w:autoSpaceDE w:val="0"/>
              <w:jc w:val="center"/>
              <w:rPr>
                <w:rFonts w:ascii="Arial" w:hAnsi="Arial" w:cs="Arial"/>
                <w:b/>
                <w:bCs/>
                <w:color w:val="000000"/>
                <w:sz w:val="26"/>
                <w:szCs w:val="26"/>
              </w:rPr>
            </w:pPr>
            <w:r w:rsidRPr="007F032C">
              <w:rPr>
                <w:rFonts w:ascii="Arial" w:hAnsi="Arial" w:cs="Arial"/>
                <w:b/>
                <w:bCs/>
                <w:color w:val="000000"/>
                <w:sz w:val="26"/>
                <w:szCs w:val="26"/>
              </w:rPr>
              <w:t xml:space="preserve">E INTERVENTI </w:t>
            </w:r>
            <w:proofErr w:type="spellStart"/>
            <w:r w:rsidRPr="007F032C">
              <w:rPr>
                <w:rFonts w:ascii="Arial" w:hAnsi="Arial" w:cs="Arial"/>
                <w:b/>
                <w:bCs/>
                <w:color w:val="000000"/>
                <w:sz w:val="26"/>
                <w:szCs w:val="26"/>
              </w:rPr>
              <w:t>DI</w:t>
            </w:r>
            <w:proofErr w:type="spellEnd"/>
            <w:r w:rsidRPr="007F032C">
              <w:rPr>
                <w:rFonts w:ascii="Arial" w:hAnsi="Arial" w:cs="Arial"/>
                <w:b/>
                <w:bCs/>
                <w:color w:val="000000"/>
                <w:sz w:val="26"/>
                <w:szCs w:val="26"/>
              </w:rPr>
              <w:t xml:space="preserve"> PERSONALIZZAZIONE</w:t>
            </w:r>
          </w:p>
          <w:p w:rsidR="008E3349" w:rsidRPr="006716F7" w:rsidRDefault="008E3349" w:rsidP="00EC7B30">
            <w:pPr>
              <w:autoSpaceDE w:val="0"/>
              <w:jc w:val="center"/>
              <w:rPr>
                <w:rFonts w:ascii="Arial" w:hAnsi="Arial" w:cs="Arial"/>
                <w:sz w:val="20"/>
                <w:szCs w:val="20"/>
              </w:rPr>
            </w:pP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601"/>
        </w:trPr>
        <w:tc>
          <w:tcPr>
            <w:tcW w:w="709" w:type="dxa"/>
            <w:tcBorders>
              <w:top w:val="single" w:sz="4" w:space="0" w:color="000000"/>
              <w:left w:val="single" w:sz="4" w:space="0" w:color="000000"/>
              <w:bottom w:val="single" w:sz="4" w:space="0" w:color="000000"/>
            </w:tcBorders>
            <w:shd w:val="clear" w:color="auto" w:fill="FFFFFF"/>
            <w:vAlign w:val="center"/>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3349" w:rsidRPr="006716F7" w:rsidRDefault="008E3349" w:rsidP="00EC7B30">
            <w:pPr>
              <w:autoSpaceDE w:val="0"/>
              <w:snapToGrid w:val="0"/>
              <w:spacing w:before="60" w:after="60"/>
              <w:rPr>
                <w:rFonts w:ascii="Arial" w:hAnsi="Arial" w:cs="Arial"/>
              </w:rPr>
            </w:pPr>
            <w:r w:rsidRPr="006716F7">
              <w:rPr>
                <w:rFonts w:ascii="Arial" w:hAnsi="Arial" w:cs="Arial"/>
              </w:rPr>
              <w:t>Dispensa dalla lettura ad alta voce in classe</w:t>
            </w:r>
            <w:r>
              <w:rPr>
                <w:rFonts w:ascii="Arial" w:hAnsi="Arial" w:cs="Arial"/>
              </w:rPr>
              <w:t xml:space="preserve">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Dispensa dalla scrittura sotto dettatura di testi e/o appunti</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Dispensa dal ricopiare testi o espressioni matematiche dalla lavagna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Dispensa dallo studio mnemonico delle tabelline, delle forme verbali, delle poesie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Dispensa dall’utilizzo di tempi standard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Riduzione delle consegne senza modificare gli obiettivi</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Dispensa da un eccessivo carico di compiti con riadattamento e riduzione delle pagine da studiare, senza modificare gli obiettivi</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Dispensa dalla sovrapposizione di compiti e interrogazioni di più  materie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Dispensa parziale dallo studio della lingua straniera in forma scritta, che verrà valutata in percentuale minore rispetto all’orale non considerando errori ortografici e di spelling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Accordo sulle modalità e i tempi delle verifiche scritte con possibilità di utilizzare supporti multimediali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Accordo sui tempi e sulle modalità delle interrogazioni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Accordo sulle modalità e i tempi delle verifiche scritte con possibilità di utilizzare supporti multimediali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Nelle verifiche, riduzione e adattamento del numero degli esercizi senza modificare gli obiettivi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Nelle verifiche scritte, utilizzo di domande a risposta multipla e (con possibilità di completamento e/o arricchiment</w:t>
            </w:r>
            <w:r w:rsidR="00F808D3">
              <w:rPr>
                <w:rFonts w:ascii="Arial" w:hAnsi="Arial" w:cs="Arial"/>
              </w:rPr>
              <w:t xml:space="preserve">o con una  discussione orale); </w:t>
            </w:r>
            <w:r w:rsidRPr="006716F7">
              <w:rPr>
                <w:rFonts w:ascii="Arial" w:hAnsi="Arial" w:cs="Arial"/>
              </w:rPr>
              <w:t xml:space="preserve">riduzione al minimo delle domande a risposte aperte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Lettura delle consegne degli esercizi e/o fornitura, durante le verifiche, di prove su supporto digitalizzato leggibili dalla sintesi vocale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 xml:space="preserve">Parziale sostituzione o completamento delle verifiche scritte con prove orali consentendo l’uso di schemi riadattati e/o mappe durante l’interrogazione </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Controllo, da parte dei docenti, della gestione del diario (corretta trascrizione di compiti/avvisi)</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Valutazione dei procedimenti e non dei calcoli nella risoluzione dei problemi</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Valutazione del contenuto e non degli errori ortografici</w:t>
            </w:r>
          </w:p>
        </w:tc>
      </w:tr>
      <w:tr w:rsidR="008E3349" w:rsidRPr="00587C49" w:rsidTr="00A20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709" w:type="dxa"/>
            <w:tcBorders>
              <w:top w:val="single" w:sz="4" w:space="0" w:color="000000"/>
              <w:left w:val="single" w:sz="4" w:space="0" w:color="000000"/>
              <w:bottom w:val="single" w:sz="4" w:space="0" w:color="000000"/>
            </w:tcBorders>
            <w:shd w:val="clear" w:color="auto" w:fill="auto"/>
          </w:tcPr>
          <w:p w:rsidR="008E3349" w:rsidRPr="006716F7" w:rsidRDefault="008E3349" w:rsidP="008E3349">
            <w:pPr>
              <w:numPr>
                <w:ilvl w:val="0"/>
                <w:numId w:val="19"/>
              </w:numPr>
              <w:tabs>
                <w:tab w:val="clear" w:pos="0"/>
                <w:tab w:val="left" w:pos="3"/>
              </w:tabs>
              <w:autoSpaceDE w:val="0"/>
              <w:snapToGrid w:val="0"/>
              <w:spacing w:before="60" w:after="60"/>
              <w:ind w:left="287" w:hanging="284"/>
              <w:rPr>
                <w:rFonts w:ascii="Arial" w:hAnsi="Arial" w:cs="Arial"/>
                <w:b/>
                <w:bCs/>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8E3349" w:rsidRPr="006716F7" w:rsidRDefault="008E3349" w:rsidP="00EC7B30">
            <w:pPr>
              <w:autoSpaceDE w:val="0"/>
              <w:snapToGrid w:val="0"/>
              <w:spacing w:before="60" w:after="60"/>
              <w:rPr>
                <w:rFonts w:ascii="Arial" w:hAnsi="Arial" w:cs="Arial"/>
              </w:rPr>
            </w:pPr>
            <w:r w:rsidRPr="006716F7">
              <w:rPr>
                <w:rFonts w:ascii="Arial" w:hAnsi="Arial" w:cs="Arial"/>
              </w:rPr>
              <w:t>Altro</w:t>
            </w:r>
            <w:r>
              <w:rPr>
                <w:rFonts w:ascii="Arial" w:hAnsi="Arial" w:cs="Arial"/>
              </w:rPr>
              <w:t xml:space="preserve"> </w:t>
            </w:r>
            <w:proofErr w:type="spellStart"/>
            <w:r w:rsidRPr="006716F7">
              <w:rPr>
                <w:rFonts w:ascii="Arial" w:hAnsi="Arial" w:cs="Arial"/>
              </w:rPr>
              <w:t>………………………………………………………………………………</w:t>
            </w:r>
            <w:proofErr w:type="spellEnd"/>
            <w:r w:rsidRPr="006716F7">
              <w:rPr>
                <w:rFonts w:ascii="Arial" w:hAnsi="Arial" w:cs="Arial"/>
              </w:rPr>
              <w:t>..</w:t>
            </w:r>
            <w:r>
              <w:rPr>
                <w:rFonts w:ascii="Arial" w:hAnsi="Arial" w:cs="Arial"/>
              </w:rPr>
              <w:t>....................</w:t>
            </w:r>
          </w:p>
        </w:tc>
      </w:tr>
    </w:tbl>
    <w:p w:rsidR="008E3349" w:rsidRDefault="008E3349" w:rsidP="00F75DFA">
      <w:pPr>
        <w:rPr>
          <w:rFonts w:ascii="Arial" w:hAnsi="Arial" w:cs="Arial"/>
        </w:rPr>
      </w:pPr>
    </w:p>
    <w:p w:rsidR="008E3349" w:rsidRDefault="008E3349" w:rsidP="00F75DFA">
      <w:pPr>
        <w:rPr>
          <w:rFonts w:ascii="Arial" w:hAnsi="Arial" w:cs="Arial"/>
        </w:rPr>
      </w:pPr>
    </w:p>
    <w:p w:rsidR="008E3349" w:rsidRDefault="008E3349" w:rsidP="00F75DFA">
      <w:pPr>
        <w:rPr>
          <w:rFonts w:ascii="Arial" w:hAnsi="Arial" w:cs="Arial"/>
        </w:rPr>
      </w:pPr>
    </w:p>
    <w:p w:rsidR="008E3349" w:rsidRDefault="008E3349" w:rsidP="00F75DFA">
      <w:pPr>
        <w:rPr>
          <w:rFonts w:ascii="Arial" w:hAnsi="Arial" w:cs="Arial"/>
        </w:rPr>
      </w:pPr>
    </w:p>
    <w:p w:rsidR="008E3349" w:rsidRDefault="008E3349" w:rsidP="00F75DFA">
      <w:pPr>
        <w:rPr>
          <w:rFonts w:ascii="Arial" w:hAnsi="Arial" w:cs="Arial"/>
        </w:rPr>
      </w:pPr>
    </w:p>
    <w:p w:rsidR="00D220DD" w:rsidRDefault="00D220DD">
      <w:pPr>
        <w:suppressAutoHyphens w:val="0"/>
        <w:rPr>
          <w:rFonts w:ascii="Arial" w:eastAsia="Arial" w:hAnsi="Arial" w:cs="Arial"/>
          <w:color w:val="000000"/>
        </w:rPr>
      </w:pPr>
      <w:r>
        <w:br w:type="page"/>
      </w:r>
    </w:p>
    <w:p w:rsidR="00C13ADA" w:rsidRPr="00F75DFA" w:rsidRDefault="00C13ADA" w:rsidP="00F75DFA">
      <w:pPr>
        <w:ind w:left="360"/>
        <w:rPr>
          <w:rFonts w:ascii="Arial" w:hAnsi="Arial" w:cs="Arial"/>
        </w:rPr>
      </w:pPr>
    </w:p>
    <w:p w:rsidR="00C13ADA" w:rsidRPr="00F75DFA" w:rsidRDefault="00C13ADA" w:rsidP="00F75DFA">
      <w:pPr>
        <w:rPr>
          <w:rFonts w:ascii="Arial" w:hAnsi="Arial" w:cs="Arial"/>
          <w:b/>
          <w:i/>
          <w:smallCaps/>
        </w:rPr>
      </w:pPr>
      <w:r w:rsidRPr="00F75DFA">
        <w:rPr>
          <w:rFonts w:ascii="Arial" w:hAnsi="Arial" w:cs="Arial"/>
          <w:b/>
          <w:i/>
          <w:smallCaps/>
        </w:rPr>
        <w:t>Strumenti compensativi</w:t>
      </w:r>
    </w:p>
    <w:p w:rsidR="00683991" w:rsidRPr="00F75DFA" w:rsidRDefault="00683991" w:rsidP="00F75DFA">
      <w:pPr>
        <w:rPr>
          <w:rFonts w:ascii="Arial" w:hAnsi="Arial" w:cs="Arial"/>
          <w:i/>
          <w:smallCaps/>
        </w:rPr>
      </w:pPr>
    </w:p>
    <w:p w:rsidR="00C43ED7" w:rsidRPr="00F75DFA" w:rsidRDefault="00C13ADA" w:rsidP="008E3349">
      <w:pPr>
        <w:rPr>
          <w:rFonts w:ascii="Arial" w:hAnsi="Arial" w:cs="Arial"/>
        </w:rPr>
      </w:pPr>
      <w:r w:rsidRPr="00F75DFA">
        <w:rPr>
          <w:rFonts w:ascii="Arial" w:hAnsi="Arial" w:cs="Arial"/>
        </w:rPr>
        <w:t xml:space="preserve">Altresì l’alunno con </w:t>
      </w:r>
      <w:proofErr w:type="spellStart"/>
      <w:r w:rsidRPr="00F75DFA">
        <w:rPr>
          <w:rFonts w:ascii="Arial" w:hAnsi="Arial" w:cs="Arial"/>
        </w:rPr>
        <w:t>D</w:t>
      </w:r>
      <w:r w:rsidR="00A20B51">
        <w:rPr>
          <w:rFonts w:ascii="Arial" w:hAnsi="Arial" w:cs="Arial"/>
        </w:rPr>
        <w:t>.</w:t>
      </w:r>
      <w:r w:rsidRPr="00F75DFA">
        <w:rPr>
          <w:rFonts w:ascii="Arial" w:hAnsi="Arial" w:cs="Arial"/>
        </w:rPr>
        <w:t>S</w:t>
      </w:r>
      <w:r w:rsidR="00A20B51">
        <w:rPr>
          <w:rFonts w:ascii="Arial" w:hAnsi="Arial" w:cs="Arial"/>
        </w:rPr>
        <w:t>.</w:t>
      </w:r>
      <w:r w:rsidRPr="00F75DFA">
        <w:rPr>
          <w:rFonts w:ascii="Arial" w:hAnsi="Arial" w:cs="Arial"/>
        </w:rPr>
        <w:t>A</w:t>
      </w:r>
      <w:r w:rsidR="00A20B51">
        <w:rPr>
          <w:rFonts w:ascii="Arial" w:hAnsi="Arial" w:cs="Arial"/>
        </w:rPr>
        <w:t>.</w:t>
      </w:r>
      <w:proofErr w:type="spellEnd"/>
      <w:r w:rsidRPr="00F75DFA">
        <w:rPr>
          <w:rFonts w:ascii="Arial" w:hAnsi="Arial" w:cs="Arial"/>
        </w:rPr>
        <w:t xml:space="preserve">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F75DFA">
        <w:rPr>
          <w:rFonts w:ascii="Arial" w:hAnsi="Arial" w:cs="Arial"/>
          <w:color w:val="000000"/>
        </w:rPr>
        <w:t>. A</w:t>
      </w:r>
      <w:r w:rsidRPr="00F75DFA">
        <w:rPr>
          <w:rFonts w:ascii="Arial" w:hAnsi="Arial" w:cs="Arial"/>
        </w:rPr>
        <w:t xml:space="preserve"> seconda della disciplina e del caso, possono essere: </w:t>
      </w:r>
      <w:r w:rsidRPr="00F75DFA">
        <w:rPr>
          <w:rFonts w:ascii="Arial" w:hAnsi="Arial" w:cs="Arial"/>
          <w:color w:val="000000"/>
        </w:rPr>
        <w:tab/>
      </w:r>
      <w:r w:rsidRPr="00F75DFA">
        <w:rPr>
          <w:rFonts w:ascii="Arial" w:hAnsi="Arial" w:cs="Arial"/>
          <w:color w:val="000000"/>
        </w:rPr>
        <w:tab/>
      </w:r>
      <w:r w:rsidRPr="00F75DFA">
        <w:rPr>
          <w:rFonts w:ascii="Arial" w:hAnsi="Arial" w:cs="Arial"/>
          <w:color w:val="000000"/>
        </w:rPr>
        <w:tab/>
      </w:r>
      <w:r w:rsidRPr="00F75DFA">
        <w:rPr>
          <w:rFonts w:ascii="Arial" w:hAnsi="Arial" w:cs="Arial"/>
          <w:color w:val="000000"/>
        </w:rPr>
        <w:tab/>
      </w:r>
      <w:r w:rsidRPr="00F75DFA">
        <w:rPr>
          <w:rFonts w:ascii="Arial" w:hAnsi="Arial" w:cs="Arial"/>
          <w:color w:val="000000"/>
        </w:rPr>
        <w:tab/>
      </w:r>
      <w:r w:rsidRPr="00F75DFA">
        <w:rPr>
          <w:rFonts w:ascii="Arial" w:hAnsi="Arial" w:cs="Arial"/>
          <w:color w:val="000000"/>
        </w:rPr>
        <w:tab/>
      </w:r>
      <w:r w:rsidRPr="00F75DFA">
        <w:rPr>
          <w:rFonts w:ascii="Arial" w:hAnsi="Arial" w:cs="Arial"/>
          <w:color w:val="000000"/>
        </w:rPr>
        <w:tab/>
      </w:r>
      <w:r w:rsidRPr="00F75DFA">
        <w:rPr>
          <w:rFonts w:ascii="Arial" w:hAnsi="Arial" w:cs="Arial"/>
          <w:color w:val="000000"/>
        </w:rPr>
        <w:tab/>
      </w:r>
      <w:r w:rsidRPr="00F75DFA">
        <w:rPr>
          <w:rFonts w:ascii="Arial" w:hAnsi="Arial" w:cs="Arial"/>
          <w:color w:val="000000"/>
        </w:rPr>
        <w:tab/>
      </w:r>
    </w:p>
    <w:tbl>
      <w:tblPr>
        <w:tblW w:w="9639" w:type="dxa"/>
        <w:tblInd w:w="108" w:type="dxa"/>
        <w:tblLayout w:type="fixed"/>
        <w:tblLook w:val="0000"/>
      </w:tblPr>
      <w:tblGrid>
        <w:gridCol w:w="851"/>
        <w:gridCol w:w="8788"/>
      </w:tblGrid>
      <w:tr w:rsidR="00C43ED7" w:rsidRPr="00587C49" w:rsidTr="00D220DD">
        <w:trPr>
          <w:cantSplit/>
          <w:trHeight w:val="687"/>
        </w:trPr>
        <w:tc>
          <w:tcPr>
            <w:tcW w:w="851" w:type="dxa"/>
            <w:tcBorders>
              <w:top w:val="single" w:sz="4" w:space="0" w:color="000000"/>
              <w:left w:val="single" w:sz="4" w:space="0" w:color="000000"/>
              <w:bottom w:val="single" w:sz="4" w:space="0" w:color="000000"/>
            </w:tcBorders>
            <w:shd w:val="clear" w:color="auto" w:fill="auto"/>
          </w:tcPr>
          <w:p w:rsidR="00C43ED7" w:rsidRPr="006716F7" w:rsidRDefault="00C43ED7" w:rsidP="00EC7B30">
            <w:pPr>
              <w:autoSpaceDE w:val="0"/>
              <w:snapToGrid w:val="0"/>
              <w:jc w:val="center"/>
              <w:rPr>
                <w:rFonts w:ascii="Arial" w:hAnsi="Arial" w:cs="Arial"/>
                <w:b/>
                <w:bCs/>
                <w:sz w:val="18"/>
                <w:szCs w:val="18"/>
              </w:rPr>
            </w:pP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3ED7" w:rsidRPr="006716F7" w:rsidRDefault="00C43ED7" w:rsidP="00EC7B30">
            <w:pPr>
              <w:autoSpaceDE w:val="0"/>
              <w:snapToGrid w:val="0"/>
              <w:jc w:val="center"/>
              <w:rPr>
                <w:rFonts w:ascii="Arial" w:hAnsi="Arial" w:cs="Arial"/>
                <w:b/>
                <w:bCs/>
                <w:sz w:val="18"/>
                <w:szCs w:val="18"/>
              </w:rPr>
            </w:pPr>
          </w:p>
          <w:p w:rsidR="00C43ED7" w:rsidRPr="00F808D3" w:rsidRDefault="00C43ED7" w:rsidP="00EC7B30">
            <w:pPr>
              <w:autoSpaceDE w:val="0"/>
              <w:snapToGrid w:val="0"/>
              <w:jc w:val="center"/>
              <w:rPr>
                <w:rFonts w:ascii="Arial" w:hAnsi="Arial" w:cs="Arial"/>
                <w:b/>
                <w:bCs/>
                <w:sz w:val="26"/>
                <w:szCs w:val="26"/>
              </w:rPr>
            </w:pPr>
            <w:r w:rsidRPr="00F808D3">
              <w:rPr>
                <w:rFonts w:ascii="Arial" w:hAnsi="Arial" w:cs="Arial"/>
                <w:b/>
                <w:bCs/>
                <w:sz w:val="26"/>
                <w:szCs w:val="26"/>
              </w:rPr>
              <w:t xml:space="preserve">STRUMENTI COMPENSATIVI </w:t>
            </w:r>
          </w:p>
          <w:p w:rsidR="00C43ED7" w:rsidRPr="006716F7" w:rsidRDefault="00C43ED7" w:rsidP="00F808D3">
            <w:pPr>
              <w:autoSpaceDE w:val="0"/>
              <w:snapToGrid w:val="0"/>
              <w:jc w:val="center"/>
              <w:rPr>
                <w:rFonts w:ascii="Arial" w:hAnsi="Arial" w:cs="Arial"/>
                <w:b/>
                <w:bCs/>
              </w:rPr>
            </w:pPr>
            <w:r w:rsidRPr="00F808D3">
              <w:rPr>
                <w:rFonts w:ascii="Arial" w:hAnsi="Arial" w:cs="Arial"/>
                <w:b/>
                <w:bCs/>
                <w:sz w:val="26"/>
                <w:szCs w:val="26"/>
              </w:rPr>
              <w:t xml:space="preserve">(Legge 170/10 e </w:t>
            </w:r>
            <w:r w:rsidR="006026AD" w:rsidRPr="00F808D3">
              <w:rPr>
                <w:rFonts w:ascii="Arial" w:hAnsi="Arial" w:cs="Arial"/>
                <w:b/>
                <w:bCs/>
                <w:sz w:val="26"/>
                <w:szCs w:val="26"/>
              </w:rPr>
              <w:t>L</w:t>
            </w:r>
            <w:r w:rsidRPr="00F808D3">
              <w:rPr>
                <w:rFonts w:ascii="Arial" w:hAnsi="Arial" w:cs="Arial"/>
                <w:b/>
                <w:bCs/>
                <w:sz w:val="26"/>
                <w:szCs w:val="26"/>
              </w:rPr>
              <w:t xml:space="preserve">inee </w:t>
            </w:r>
            <w:r w:rsidR="00F808D3">
              <w:rPr>
                <w:rFonts w:ascii="Arial" w:hAnsi="Arial" w:cs="Arial"/>
                <w:b/>
                <w:bCs/>
                <w:sz w:val="26"/>
                <w:szCs w:val="26"/>
              </w:rPr>
              <w:t>G</w:t>
            </w:r>
            <w:r w:rsidRPr="00F808D3">
              <w:rPr>
                <w:rFonts w:ascii="Arial" w:hAnsi="Arial" w:cs="Arial"/>
                <w:b/>
                <w:bCs/>
                <w:sz w:val="26"/>
                <w:szCs w:val="26"/>
              </w:rPr>
              <w:t>uida 12/07/11)</w:t>
            </w:r>
            <w:r>
              <w:rPr>
                <w:rFonts w:ascii="Arial" w:hAnsi="Arial" w:cs="Arial"/>
                <w:b/>
                <w:bCs/>
              </w:rPr>
              <w:t xml:space="preserve"> </w:t>
            </w:r>
          </w:p>
        </w:tc>
      </w:tr>
      <w:tr w:rsidR="00C43ED7" w:rsidRPr="00587C49" w:rsidTr="00D220DD">
        <w:trPr>
          <w:cantSplit/>
          <w:trHeight w:val="687"/>
        </w:trPr>
        <w:tc>
          <w:tcPr>
            <w:tcW w:w="851" w:type="dxa"/>
            <w:tcBorders>
              <w:top w:val="single" w:sz="4" w:space="0" w:color="000000"/>
              <w:left w:val="single" w:sz="4" w:space="0" w:color="000000"/>
              <w:bottom w:val="single" w:sz="4" w:space="0" w:color="000000"/>
            </w:tcBorders>
            <w:shd w:val="clear" w:color="auto" w:fill="auto"/>
            <w:vAlign w:val="center"/>
          </w:tcPr>
          <w:p w:rsidR="00C43ED7" w:rsidRPr="006716F7" w:rsidRDefault="00F808D3" w:rsidP="00EC7B30">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1</w:t>
            </w:r>
            <w:r>
              <w:rPr>
                <w:rFonts w:ascii="Arial" w:hAnsi="Arial" w:cs="Arial"/>
                <w:b/>
                <w:bC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 xml:space="preserve">Utilizzo di computer e </w:t>
            </w:r>
            <w:proofErr w:type="spellStart"/>
            <w:r w:rsidRPr="006716F7">
              <w:rPr>
                <w:rFonts w:ascii="Arial" w:hAnsi="Arial" w:cs="Arial"/>
              </w:rPr>
              <w:t>tablet</w:t>
            </w:r>
            <w:proofErr w:type="spellEnd"/>
            <w:r w:rsidRPr="006716F7">
              <w:rPr>
                <w:rFonts w:ascii="Arial" w:hAnsi="Arial" w:cs="Arial"/>
              </w:rPr>
              <w:t xml:space="preserve"> (possibilmente con stampante)</w:t>
            </w:r>
          </w:p>
        </w:tc>
      </w:tr>
      <w:tr w:rsidR="00C43ED7" w:rsidRPr="00587C49" w:rsidTr="00D220DD">
        <w:tc>
          <w:tcPr>
            <w:tcW w:w="851" w:type="dxa"/>
            <w:tcBorders>
              <w:top w:val="single" w:sz="4" w:space="0" w:color="000000"/>
              <w:left w:val="single" w:sz="4" w:space="0" w:color="000000"/>
              <w:bottom w:val="single" w:sz="4" w:space="0" w:color="000000"/>
            </w:tcBorders>
            <w:shd w:val="clear" w:color="auto" w:fill="auto"/>
            <w:vAlign w:val="center"/>
          </w:tcPr>
          <w:p w:rsidR="00C43ED7" w:rsidRPr="006716F7" w:rsidRDefault="00F808D3" w:rsidP="00EC7B30">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2</w:t>
            </w:r>
            <w:r>
              <w:rPr>
                <w:rFonts w:ascii="Arial" w:hAnsi="Arial" w:cs="Arial"/>
                <w:b/>
                <w:bC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Utilizzo del registratore digitale o di altri strumenti di registrazione per uso personale</w:t>
            </w:r>
          </w:p>
        </w:tc>
      </w:tr>
      <w:tr w:rsidR="00C43ED7" w:rsidRPr="00587C49" w:rsidTr="00D220DD">
        <w:tc>
          <w:tcPr>
            <w:tcW w:w="851" w:type="dxa"/>
            <w:tcBorders>
              <w:top w:val="single" w:sz="4" w:space="0" w:color="000000"/>
              <w:left w:val="single" w:sz="4" w:space="0" w:color="000000"/>
              <w:bottom w:val="single" w:sz="4" w:space="0" w:color="000000"/>
            </w:tcBorders>
            <w:shd w:val="clear" w:color="auto" w:fill="auto"/>
            <w:vAlign w:val="center"/>
          </w:tcPr>
          <w:p w:rsidR="00C43ED7" w:rsidRPr="006716F7" w:rsidRDefault="00F808D3" w:rsidP="00EC7B30">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3</w:t>
            </w:r>
            <w:r>
              <w:rPr>
                <w:rFonts w:ascii="Arial" w:hAnsi="Arial" w:cs="Arial"/>
                <w:b/>
                <w:bC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 xml:space="preserve">Utilizzo di ausili  per il calcolo (tavola pitagorica, linee dei </w:t>
            </w:r>
            <w:proofErr w:type="spellStart"/>
            <w:r w:rsidRPr="006716F7">
              <w:rPr>
                <w:rFonts w:ascii="Arial" w:hAnsi="Arial" w:cs="Arial"/>
              </w:rPr>
              <w:t>numeri…</w:t>
            </w:r>
            <w:proofErr w:type="spellEnd"/>
            <w:r w:rsidRPr="006716F7">
              <w:rPr>
                <w:rFonts w:ascii="Arial" w:hAnsi="Arial" w:cs="Arial"/>
              </w:rPr>
              <w:t xml:space="preserve">) ed eventualmente della  calcolatrice con foglio di calcolo (possibilmente calcolatrice vocale) </w:t>
            </w:r>
          </w:p>
        </w:tc>
      </w:tr>
      <w:tr w:rsidR="00C43ED7" w:rsidRPr="00587C49" w:rsidTr="00D220DD">
        <w:tc>
          <w:tcPr>
            <w:tcW w:w="851" w:type="dxa"/>
            <w:tcBorders>
              <w:top w:val="single" w:sz="4" w:space="0" w:color="000000"/>
              <w:left w:val="single" w:sz="4" w:space="0" w:color="000000"/>
              <w:bottom w:val="single" w:sz="4" w:space="0" w:color="000000"/>
            </w:tcBorders>
            <w:shd w:val="clear" w:color="auto" w:fill="auto"/>
            <w:vAlign w:val="center"/>
          </w:tcPr>
          <w:p w:rsidR="00C43ED7" w:rsidRPr="006716F7" w:rsidRDefault="00F808D3" w:rsidP="00EC7B30">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4</w:t>
            </w:r>
            <w:r>
              <w:rPr>
                <w:rFonts w:ascii="Arial" w:hAnsi="Arial" w:cs="Arial"/>
                <w:b/>
                <w:bC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Utilizzo di schemi, tabelle, mappe e diagrammi di flusso come supporto durante compiti e verifiche scritte</w:t>
            </w:r>
          </w:p>
        </w:tc>
      </w:tr>
      <w:tr w:rsidR="00C43ED7" w:rsidRPr="00587C49" w:rsidTr="00D220DD">
        <w:tc>
          <w:tcPr>
            <w:tcW w:w="851" w:type="dxa"/>
            <w:tcBorders>
              <w:top w:val="single" w:sz="4" w:space="0" w:color="000000"/>
              <w:left w:val="single" w:sz="4" w:space="0" w:color="000000"/>
              <w:bottom w:val="single" w:sz="4" w:space="0" w:color="000000"/>
            </w:tcBorders>
            <w:shd w:val="clear" w:color="auto" w:fill="auto"/>
            <w:vAlign w:val="center"/>
          </w:tcPr>
          <w:p w:rsidR="00C43ED7" w:rsidRPr="006716F7" w:rsidRDefault="00F808D3" w:rsidP="00F808D3">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5</w:t>
            </w:r>
            <w:r>
              <w:rPr>
                <w:rFonts w:ascii="Arial" w:hAnsi="Arial" w:cs="Arial"/>
                <w:b/>
                <w:bC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Utilizzo di   formulari e di schemi e/o mappe delle varie discipline scientifiche come supporto durante compiti e verifiche scritte</w:t>
            </w:r>
          </w:p>
        </w:tc>
      </w:tr>
      <w:tr w:rsidR="00C43ED7" w:rsidRPr="00587C49" w:rsidTr="00D220DD">
        <w:trPr>
          <w:trHeight w:val="612"/>
        </w:trPr>
        <w:tc>
          <w:tcPr>
            <w:tcW w:w="851" w:type="dxa"/>
            <w:tcBorders>
              <w:top w:val="single" w:sz="4" w:space="0" w:color="000000"/>
              <w:left w:val="single" w:sz="4" w:space="0" w:color="000000"/>
              <w:bottom w:val="single" w:sz="4" w:space="0" w:color="000000"/>
            </w:tcBorders>
            <w:shd w:val="clear" w:color="auto" w:fill="auto"/>
            <w:vAlign w:val="center"/>
          </w:tcPr>
          <w:p w:rsidR="00C43ED7" w:rsidRPr="006716F7" w:rsidRDefault="00F808D3" w:rsidP="00EC7B30">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6</w:t>
            </w:r>
            <w:r>
              <w:rPr>
                <w:rFonts w:ascii="Arial" w:hAnsi="Arial" w:cs="Arial"/>
                <w:b/>
                <w:bCs/>
              </w:rPr>
              <w:t>.</w:t>
            </w:r>
          </w:p>
        </w:tc>
        <w:tc>
          <w:tcPr>
            <w:tcW w:w="8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 xml:space="preserve">Utilizzo di mappe e schemi durante le interrogazioni per facilitare il recupero delle informazioni </w:t>
            </w:r>
          </w:p>
        </w:tc>
      </w:tr>
      <w:tr w:rsidR="00C43ED7" w:rsidRPr="00587C49" w:rsidTr="00D220DD">
        <w:trPr>
          <w:trHeight w:val="270"/>
        </w:trPr>
        <w:tc>
          <w:tcPr>
            <w:tcW w:w="851" w:type="dxa"/>
            <w:tcBorders>
              <w:top w:val="single" w:sz="4" w:space="0" w:color="000000"/>
              <w:left w:val="single" w:sz="4" w:space="0" w:color="000000"/>
              <w:bottom w:val="single" w:sz="4" w:space="0" w:color="auto"/>
            </w:tcBorders>
            <w:shd w:val="clear" w:color="auto" w:fill="auto"/>
            <w:vAlign w:val="center"/>
          </w:tcPr>
          <w:p w:rsidR="00C43ED7" w:rsidRPr="006716F7" w:rsidRDefault="00F808D3" w:rsidP="00EC7B30">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7</w:t>
            </w:r>
            <w:r>
              <w:rPr>
                <w:rFonts w:ascii="Arial" w:hAnsi="Arial" w:cs="Arial"/>
                <w:b/>
                <w:bCs/>
              </w:rPr>
              <w:t>.</w:t>
            </w:r>
          </w:p>
        </w:tc>
        <w:tc>
          <w:tcPr>
            <w:tcW w:w="8788" w:type="dxa"/>
            <w:tcBorders>
              <w:top w:val="single" w:sz="4" w:space="0" w:color="000000"/>
              <w:left w:val="single" w:sz="4" w:space="0" w:color="000000"/>
              <w:bottom w:val="single" w:sz="4" w:space="0" w:color="auto"/>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Utilizzo di testi semplificati</w:t>
            </w:r>
          </w:p>
        </w:tc>
      </w:tr>
      <w:tr w:rsidR="00C43ED7" w:rsidRPr="00587C49" w:rsidTr="00D220DD">
        <w:trPr>
          <w:trHeight w:val="105"/>
        </w:trPr>
        <w:tc>
          <w:tcPr>
            <w:tcW w:w="851" w:type="dxa"/>
            <w:tcBorders>
              <w:top w:val="single" w:sz="4" w:space="0" w:color="auto"/>
              <w:left w:val="single" w:sz="4" w:space="0" w:color="000000"/>
              <w:bottom w:val="single" w:sz="4" w:space="0" w:color="auto"/>
            </w:tcBorders>
            <w:shd w:val="clear" w:color="auto" w:fill="auto"/>
            <w:vAlign w:val="center"/>
          </w:tcPr>
          <w:p w:rsidR="00C43ED7" w:rsidRDefault="00F808D3" w:rsidP="00EC7B30">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8</w:t>
            </w:r>
            <w:r>
              <w:rPr>
                <w:rFonts w:ascii="Arial" w:hAnsi="Arial" w:cs="Arial"/>
                <w:b/>
                <w:bCs/>
              </w:rPr>
              <w:t>.</w:t>
            </w:r>
          </w:p>
        </w:tc>
        <w:tc>
          <w:tcPr>
            <w:tcW w:w="8788" w:type="dxa"/>
            <w:tcBorders>
              <w:top w:val="single" w:sz="4" w:space="0" w:color="auto"/>
              <w:left w:val="single" w:sz="4" w:space="0" w:color="000000"/>
              <w:bottom w:val="single" w:sz="4" w:space="0" w:color="auto"/>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Integrazione dei libri di testo con appunti su supporto registrato, digitalizzato o cartaceo stampato  sintesi vocale, mappe, schemi, formulari</w:t>
            </w:r>
          </w:p>
        </w:tc>
      </w:tr>
      <w:tr w:rsidR="00C43ED7" w:rsidRPr="00587C49" w:rsidTr="00D220DD">
        <w:tc>
          <w:tcPr>
            <w:tcW w:w="851" w:type="dxa"/>
            <w:tcBorders>
              <w:top w:val="single" w:sz="4" w:space="0" w:color="auto"/>
              <w:left w:val="single" w:sz="4" w:space="0" w:color="000000"/>
              <w:bottom w:val="single" w:sz="4" w:space="0" w:color="000000"/>
            </w:tcBorders>
            <w:shd w:val="clear" w:color="auto" w:fill="auto"/>
            <w:vAlign w:val="center"/>
          </w:tcPr>
          <w:p w:rsidR="00C43ED7" w:rsidRPr="006716F7" w:rsidRDefault="00F808D3" w:rsidP="00F808D3">
            <w:pPr>
              <w:autoSpaceDE w:val="0"/>
              <w:snapToGrid w:val="0"/>
              <w:spacing w:before="60" w:after="60"/>
              <w:rPr>
                <w:rFonts w:ascii="Arial" w:hAnsi="Arial" w:cs="Arial"/>
                <w:b/>
                <w:bCs/>
              </w:rPr>
            </w:pPr>
            <w:r>
              <w:rPr>
                <w:rFonts w:ascii="Arial" w:hAnsi="Arial" w:cs="Arial"/>
                <w:b/>
                <w:bCs/>
              </w:rPr>
              <w:t>C</w:t>
            </w:r>
            <w:r w:rsidR="00C43ED7">
              <w:rPr>
                <w:rFonts w:ascii="Arial" w:hAnsi="Arial" w:cs="Arial"/>
                <w:b/>
                <w:bCs/>
              </w:rPr>
              <w:t>9</w:t>
            </w:r>
            <w:r>
              <w:rPr>
                <w:rFonts w:ascii="Arial" w:hAnsi="Arial" w:cs="Arial"/>
                <w:b/>
                <w:bCs/>
              </w:rPr>
              <w:t>.</w:t>
            </w:r>
          </w:p>
        </w:tc>
        <w:tc>
          <w:tcPr>
            <w:tcW w:w="8788" w:type="dxa"/>
            <w:tcBorders>
              <w:top w:val="single" w:sz="4" w:space="0" w:color="auto"/>
              <w:left w:val="single" w:sz="4" w:space="0" w:color="000000"/>
              <w:bottom w:val="single" w:sz="4" w:space="0" w:color="000000"/>
              <w:right w:val="single" w:sz="4" w:space="0" w:color="000000"/>
            </w:tcBorders>
            <w:shd w:val="clear" w:color="auto" w:fill="auto"/>
            <w:vAlign w:val="center"/>
          </w:tcPr>
          <w:p w:rsidR="00C43ED7" w:rsidRPr="006716F7" w:rsidRDefault="00C43ED7" w:rsidP="00EC7B30">
            <w:pPr>
              <w:autoSpaceDE w:val="0"/>
              <w:snapToGrid w:val="0"/>
              <w:spacing w:before="60" w:after="60"/>
              <w:rPr>
                <w:rFonts w:ascii="Arial" w:hAnsi="Arial" w:cs="Arial"/>
              </w:rPr>
            </w:pPr>
            <w:r w:rsidRPr="006716F7">
              <w:rPr>
                <w:rFonts w:ascii="Arial" w:hAnsi="Arial" w:cs="Arial"/>
              </w:rPr>
              <w:t>Altro</w:t>
            </w:r>
            <w:r>
              <w:rPr>
                <w:rFonts w:ascii="Arial" w:hAnsi="Arial" w:cs="Arial"/>
              </w:rPr>
              <w:t xml:space="preserve"> </w:t>
            </w:r>
            <w:proofErr w:type="spellStart"/>
            <w:r w:rsidRPr="006716F7">
              <w:rPr>
                <w:rFonts w:ascii="Arial" w:hAnsi="Arial" w:cs="Arial"/>
              </w:rPr>
              <w:t>………………………………………………………………………………</w:t>
            </w:r>
            <w:proofErr w:type="spellEnd"/>
            <w:r w:rsidRPr="006716F7">
              <w:rPr>
                <w:rFonts w:ascii="Arial" w:hAnsi="Arial" w:cs="Arial"/>
              </w:rPr>
              <w:t>..</w:t>
            </w:r>
            <w:r>
              <w:rPr>
                <w:rFonts w:ascii="Arial" w:hAnsi="Arial" w:cs="Arial"/>
              </w:rPr>
              <w:t>..................</w:t>
            </w:r>
          </w:p>
        </w:tc>
      </w:tr>
    </w:tbl>
    <w:p w:rsidR="00C13ADA" w:rsidRPr="00F75DFA" w:rsidRDefault="00C13ADA" w:rsidP="008E3349">
      <w:pPr>
        <w:rPr>
          <w:rFonts w:ascii="Arial" w:hAnsi="Arial" w:cs="Arial"/>
        </w:rPr>
      </w:pPr>
    </w:p>
    <w:p w:rsidR="00D220DD" w:rsidRDefault="00D220DD">
      <w:pPr>
        <w:suppressAutoHyphens w:val="0"/>
        <w:rPr>
          <w:rFonts w:ascii="Arial" w:hAnsi="Arial" w:cs="Arial"/>
          <w:b/>
        </w:rPr>
      </w:pPr>
      <w:r>
        <w:rPr>
          <w:rFonts w:ascii="Arial" w:hAnsi="Arial" w:cs="Arial"/>
          <w:b/>
        </w:rPr>
        <w:br w:type="page"/>
      </w:r>
    </w:p>
    <w:p w:rsidR="00683991" w:rsidRPr="00F75DFA" w:rsidRDefault="00683991" w:rsidP="00F75DFA">
      <w:pPr>
        <w:rPr>
          <w:rFonts w:ascii="Arial" w:hAnsi="Arial" w:cs="Arial"/>
          <w:b/>
        </w:rPr>
      </w:pPr>
    </w:p>
    <w:p w:rsidR="00C13ADA" w:rsidRPr="00F75DFA" w:rsidRDefault="00683991" w:rsidP="00F75DFA">
      <w:pPr>
        <w:rPr>
          <w:rFonts w:ascii="Arial" w:hAnsi="Arial" w:cs="Arial"/>
          <w:b/>
          <w:i/>
          <w:smallCaps/>
        </w:rPr>
      </w:pPr>
      <w:r w:rsidRPr="00F75DFA">
        <w:rPr>
          <w:rFonts w:ascii="Arial" w:hAnsi="Arial" w:cs="Arial"/>
          <w:b/>
          <w:i/>
          <w:smallCaps/>
        </w:rPr>
        <w:t xml:space="preserve">Strategie utilizzate dall’alunno nello studio </w:t>
      </w:r>
    </w:p>
    <w:p w:rsidR="00C13ADA" w:rsidRPr="00F75DFA" w:rsidRDefault="00C13ADA" w:rsidP="00F75DFA">
      <w:pPr>
        <w:rPr>
          <w:rFonts w:ascii="Arial" w:hAnsi="Arial" w:cs="Arial"/>
          <w:i/>
          <w:smallCaps/>
        </w:rPr>
      </w:pPr>
    </w:p>
    <w:p w:rsidR="00C13ADA" w:rsidRPr="00F75DFA" w:rsidRDefault="00C13ADA" w:rsidP="006026AD">
      <w:pPr>
        <w:pStyle w:val="Default"/>
        <w:numPr>
          <w:ilvl w:val="0"/>
          <w:numId w:val="22"/>
        </w:numPr>
        <w:suppressAutoHyphens w:val="0"/>
        <w:autoSpaceDN w:val="0"/>
        <w:adjustRightInd w:val="0"/>
        <w:spacing w:line="276" w:lineRule="auto"/>
      </w:pPr>
      <w:r w:rsidRPr="00F75DFA">
        <w:t xml:space="preserve">strategie utilizzate </w:t>
      </w:r>
      <w:r w:rsidRPr="00F75DFA">
        <w:rPr>
          <w:iCs/>
        </w:rPr>
        <w:t xml:space="preserve">(sottolinea, identifica parole–chiave, costruisce schemi, tabelle o diagrammi) </w:t>
      </w:r>
    </w:p>
    <w:p w:rsidR="00C13ADA" w:rsidRPr="00F75DFA" w:rsidRDefault="00C13ADA" w:rsidP="006026AD">
      <w:pPr>
        <w:pStyle w:val="Default"/>
        <w:numPr>
          <w:ilvl w:val="0"/>
          <w:numId w:val="22"/>
        </w:numPr>
        <w:suppressAutoHyphens w:val="0"/>
        <w:autoSpaceDN w:val="0"/>
        <w:adjustRightInd w:val="0"/>
        <w:spacing w:line="276" w:lineRule="auto"/>
      </w:pPr>
      <w:r w:rsidRPr="00F75DFA">
        <w:t xml:space="preserve">modalità di affrontare il testo scritto </w:t>
      </w:r>
      <w:r w:rsidRPr="00F75DFA">
        <w:rPr>
          <w:iCs/>
        </w:rPr>
        <w:t xml:space="preserve">(computer, schemi, correttore ortografico) </w:t>
      </w:r>
    </w:p>
    <w:p w:rsidR="00C13ADA" w:rsidRPr="00F75DFA" w:rsidRDefault="00C13ADA" w:rsidP="006026AD">
      <w:pPr>
        <w:pStyle w:val="Default"/>
        <w:numPr>
          <w:ilvl w:val="0"/>
          <w:numId w:val="22"/>
        </w:numPr>
        <w:suppressAutoHyphens w:val="0"/>
        <w:autoSpaceDN w:val="0"/>
        <w:adjustRightInd w:val="0"/>
        <w:spacing w:line="276" w:lineRule="auto"/>
      </w:pPr>
      <w:r w:rsidRPr="00F75DFA">
        <w:t xml:space="preserve">modalità di svolgimento del compito assegnato </w:t>
      </w:r>
      <w:r w:rsidRPr="00F75DFA">
        <w:rPr>
          <w:iCs/>
        </w:rPr>
        <w:t xml:space="preserve">(è autonomo, necessita di azioni di supporto) </w:t>
      </w:r>
    </w:p>
    <w:p w:rsidR="00C13ADA" w:rsidRPr="00F75DFA" w:rsidRDefault="00C13ADA" w:rsidP="006026AD">
      <w:pPr>
        <w:pStyle w:val="Default"/>
        <w:numPr>
          <w:ilvl w:val="0"/>
          <w:numId w:val="22"/>
        </w:numPr>
        <w:suppressAutoHyphens w:val="0"/>
        <w:autoSpaceDN w:val="0"/>
        <w:adjustRightInd w:val="0"/>
        <w:spacing w:line="276" w:lineRule="auto"/>
      </w:pPr>
      <w:r w:rsidRPr="00F75DFA">
        <w:t xml:space="preserve">riscrittura di testi con modalità grafica diversa </w:t>
      </w:r>
    </w:p>
    <w:p w:rsidR="00C13ADA" w:rsidRPr="00F75DFA" w:rsidRDefault="00C13ADA" w:rsidP="006026AD">
      <w:pPr>
        <w:pStyle w:val="Default"/>
        <w:numPr>
          <w:ilvl w:val="0"/>
          <w:numId w:val="22"/>
        </w:numPr>
        <w:suppressAutoHyphens w:val="0"/>
        <w:autoSpaceDN w:val="0"/>
        <w:adjustRightInd w:val="0"/>
        <w:spacing w:line="276" w:lineRule="auto"/>
      </w:pPr>
      <w:r w:rsidRPr="00F75DFA">
        <w:t>usa strategie per ricordare (</w:t>
      </w:r>
      <w:r w:rsidRPr="00F75DFA">
        <w:rPr>
          <w:iCs/>
        </w:rPr>
        <w:t xml:space="preserve">uso immagini, colori, riquadrature) </w:t>
      </w:r>
    </w:p>
    <w:p w:rsidR="00C13ADA" w:rsidRPr="00F75DFA" w:rsidRDefault="007967CF" w:rsidP="006026AD">
      <w:pPr>
        <w:pStyle w:val="Default"/>
        <w:numPr>
          <w:ilvl w:val="0"/>
          <w:numId w:val="22"/>
        </w:numPr>
        <w:suppressAutoHyphens w:val="0"/>
        <w:autoSpaceDN w:val="0"/>
        <w:adjustRightInd w:val="0"/>
        <w:spacing w:line="276" w:lineRule="auto"/>
        <w:rPr>
          <w:b/>
          <w:bCs/>
        </w:rPr>
      </w:pPr>
      <w:r w:rsidRPr="00F75DFA">
        <w:rPr>
          <w:iCs/>
        </w:rPr>
        <w:t>Altro</w:t>
      </w:r>
    </w:p>
    <w:p w:rsidR="00C13ADA" w:rsidRPr="00F75DFA" w:rsidRDefault="00C13ADA" w:rsidP="00F75DFA">
      <w:pPr>
        <w:pStyle w:val="Default"/>
        <w:rPr>
          <w:b/>
          <w:bCs/>
        </w:rPr>
      </w:pPr>
    </w:p>
    <w:p w:rsidR="00C13ADA" w:rsidRPr="00F75DFA" w:rsidRDefault="00683991" w:rsidP="00F75DFA">
      <w:pPr>
        <w:pStyle w:val="Default"/>
        <w:rPr>
          <w:b/>
        </w:rPr>
      </w:pPr>
      <w:r w:rsidRPr="00F75DFA">
        <w:rPr>
          <w:rFonts w:eastAsia="Times New Roman"/>
          <w:b/>
          <w:i/>
          <w:smallCaps/>
          <w:color w:val="auto"/>
        </w:rPr>
        <w:t>Strumenti utilizzati dall’alunno nello studio</w:t>
      </w:r>
      <w:r w:rsidRPr="00F75DFA">
        <w:rPr>
          <w:b/>
          <w:bCs/>
        </w:rPr>
        <w:t xml:space="preserve"> </w:t>
      </w:r>
    </w:p>
    <w:p w:rsidR="00C13ADA" w:rsidRPr="00F75DFA" w:rsidRDefault="00C13ADA" w:rsidP="00F75DFA">
      <w:pPr>
        <w:pStyle w:val="Default"/>
      </w:pPr>
    </w:p>
    <w:p w:rsidR="00C13ADA" w:rsidRPr="00F75DFA" w:rsidRDefault="00C13ADA" w:rsidP="006026AD">
      <w:pPr>
        <w:pStyle w:val="Default"/>
        <w:numPr>
          <w:ilvl w:val="0"/>
          <w:numId w:val="23"/>
        </w:numPr>
        <w:suppressAutoHyphens w:val="0"/>
        <w:autoSpaceDN w:val="0"/>
        <w:adjustRightInd w:val="0"/>
        <w:spacing w:line="276" w:lineRule="auto"/>
      </w:pPr>
      <w:r w:rsidRPr="00F75DFA">
        <w:t xml:space="preserve">strumenti informatici </w:t>
      </w:r>
      <w:r w:rsidRPr="00F75DFA">
        <w:rPr>
          <w:iCs/>
        </w:rPr>
        <w:t xml:space="preserve">(libro digitale, programmi per realizzare grafici) </w:t>
      </w:r>
    </w:p>
    <w:p w:rsidR="00C13ADA" w:rsidRPr="00F75DFA" w:rsidRDefault="00C13ADA" w:rsidP="006026AD">
      <w:pPr>
        <w:pStyle w:val="Default"/>
        <w:numPr>
          <w:ilvl w:val="0"/>
          <w:numId w:val="23"/>
        </w:numPr>
        <w:suppressAutoHyphens w:val="0"/>
        <w:autoSpaceDN w:val="0"/>
        <w:adjustRightInd w:val="0"/>
        <w:spacing w:line="276" w:lineRule="auto"/>
      </w:pPr>
      <w:r w:rsidRPr="00F75DFA">
        <w:t xml:space="preserve">fotocopie adattate </w:t>
      </w:r>
    </w:p>
    <w:p w:rsidR="00C13ADA" w:rsidRPr="00F75DFA" w:rsidRDefault="00C13ADA" w:rsidP="006026AD">
      <w:pPr>
        <w:pStyle w:val="Default"/>
        <w:numPr>
          <w:ilvl w:val="0"/>
          <w:numId w:val="23"/>
        </w:numPr>
        <w:suppressAutoHyphens w:val="0"/>
        <w:autoSpaceDN w:val="0"/>
        <w:adjustRightInd w:val="0"/>
        <w:spacing w:line="276" w:lineRule="auto"/>
      </w:pPr>
      <w:r w:rsidRPr="00F75DFA">
        <w:t xml:space="preserve">utilizzo del PC per scrivere </w:t>
      </w:r>
    </w:p>
    <w:p w:rsidR="00C13ADA" w:rsidRPr="00F75DFA" w:rsidRDefault="00C13ADA" w:rsidP="006026AD">
      <w:pPr>
        <w:pStyle w:val="Default"/>
        <w:numPr>
          <w:ilvl w:val="0"/>
          <w:numId w:val="23"/>
        </w:numPr>
        <w:suppressAutoHyphens w:val="0"/>
        <w:autoSpaceDN w:val="0"/>
        <w:adjustRightInd w:val="0"/>
        <w:spacing w:line="276" w:lineRule="auto"/>
      </w:pPr>
      <w:r w:rsidRPr="00F75DFA">
        <w:t xml:space="preserve">registrazioni </w:t>
      </w:r>
    </w:p>
    <w:p w:rsidR="00C13ADA" w:rsidRPr="00F75DFA" w:rsidRDefault="00C13ADA" w:rsidP="006026AD">
      <w:pPr>
        <w:pStyle w:val="Default"/>
        <w:numPr>
          <w:ilvl w:val="0"/>
          <w:numId w:val="23"/>
        </w:numPr>
        <w:suppressAutoHyphens w:val="0"/>
        <w:autoSpaceDN w:val="0"/>
        <w:adjustRightInd w:val="0"/>
        <w:spacing w:line="276" w:lineRule="auto"/>
      </w:pPr>
      <w:r w:rsidRPr="00F75DFA">
        <w:t xml:space="preserve">testi con immagini </w:t>
      </w:r>
    </w:p>
    <w:p w:rsidR="00C13ADA" w:rsidRPr="00F75DFA" w:rsidRDefault="00C13ADA" w:rsidP="006026AD">
      <w:pPr>
        <w:pStyle w:val="Default"/>
        <w:numPr>
          <w:ilvl w:val="0"/>
          <w:numId w:val="23"/>
        </w:numPr>
        <w:suppressAutoHyphens w:val="0"/>
        <w:autoSpaceDN w:val="0"/>
        <w:adjustRightInd w:val="0"/>
        <w:spacing w:line="276" w:lineRule="auto"/>
      </w:pPr>
      <w:r w:rsidRPr="00F75DFA">
        <w:t>software didattici</w:t>
      </w:r>
    </w:p>
    <w:p w:rsidR="00C13ADA" w:rsidRPr="00F75DFA" w:rsidRDefault="00C13ADA" w:rsidP="006026AD">
      <w:pPr>
        <w:pStyle w:val="Default"/>
        <w:numPr>
          <w:ilvl w:val="0"/>
          <w:numId w:val="23"/>
        </w:numPr>
        <w:suppressAutoHyphens w:val="0"/>
        <w:autoSpaceDN w:val="0"/>
        <w:adjustRightInd w:val="0"/>
        <w:spacing w:line="276" w:lineRule="auto"/>
      </w:pPr>
      <w:r w:rsidRPr="00F75DFA">
        <w:t xml:space="preserve">altro </w:t>
      </w:r>
    </w:p>
    <w:p w:rsidR="00C13ADA" w:rsidRPr="00F75DFA" w:rsidRDefault="00C13ADA" w:rsidP="00F75DFA">
      <w:pPr>
        <w:rPr>
          <w:rFonts w:ascii="Arial" w:hAnsi="Arial" w:cs="Arial"/>
        </w:rPr>
      </w:pPr>
    </w:p>
    <w:p w:rsidR="00C13ADA" w:rsidRPr="00F75DFA" w:rsidRDefault="00C13ADA" w:rsidP="00F75DFA">
      <w:pPr>
        <w:rPr>
          <w:rFonts w:ascii="Arial" w:hAnsi="Arial" w:cs="Arial"/>
        </w:rPr>
      </w:pPr>
    </w:p>
    <w:p w:rsidR="00C13ADA" w:rsidRPr="00C43ED7" w:rsidRDefault="00C13ADA" w:rsidP="00F75DFA">
      <w:pPr>
        <w:pStyle w:val="Default"/>
        <w:rPr>
          <w:rFonts w:eastAsia="Times New Roman"/>
          <w:b/>
          <w:i/>
          <w:smallCaps/>
          <w:color w:val="auto"/>
        </w:rPr>
      </w:pPr>
      <w:r w:rsidRPr="00C43ED7">
        <w:rPr>
          <w:rFonts w:eastAsia="Times New Roman"/>
          <w:b/>
          <w:i/>
          <w:smallCaps/>
          <w:color w:val="auto"/>
        </w:rPr>
        <w:t>V</w:t>
      </w:r>
      <w:r w:rsidR="00683991" w:rsidRPr="00C43ED7">
        <w:rPr>
          <w:rFonts w:eastAsia="Times New Roman"/>
          <w:b/>
          <w:i/>
          <w:smallCaps/>
          <w:color w:val="auto"/>
        </w:rPr>
        <w:t>alutazione</w:t>
      </w:r>
      <w:r w:rsidRPr="00C43ED7">
        <w:rPr>
          <w:rFonts w:eastAsia="Times New Roman"/>
          <w:b/>
          <w:i/>
          <w:smallCaps/>
          <w:color w:val="auto"/>
        </w:rPr>
        <w:t xml:space="preserve"> (anche per esami conclusivi dei cicli)</w:t>
      </w:r>
      <w:r w:rsidR="00683991" w:rsidRPr="00C43ED7">
        <w:rPr>
          <w:rStyle w:val="Rimandonotaapidipagina"/>
          <w:rFonts w:eastAsia="Times New Roman"/>
          <w:b/>
          <w:i/>
          <w:smallCaps/>
          <w:color w:val="auto"/>
        </w:rPr>
        <w:footnoteReference w:id="1"/>
      </w:r>
    </w:p>
    <w:p w:rsidR="00C13ADA" w:rsidRPr="00F75DFA" w:rsidRDefault="00C13ADA" w:rsidP="00F75DFA">
      <w:pPr>
        <w:ind w:left="360"/>
        <w:rPr>
          <w:rFonts w:ascii="Arial" w:hAnsi="Arial" w:cs="Arial"/>
        </w:rPr>
      </w:pPr>
    </w:p>
    <w:p w:rsidR="00C13ADA" w:rsidRPr="00F75DFA" w:rsidRDefault="00C13ADA" w:rsidP="006026AD">
      <w:pPr>
        <w:numPr>
          <w:ilvl w:val="0"/>
          <w:numId w:val="17"/>
        </w:numPr>
        <w:suppressAutoHyphens w:val="0"/>
        <w:spacing w:line="276" w:lineRule="auto"/>
        <w:rPr>
          <w:rFonts w:ascii="Arial" w:hAnsi="Arial" w:cs="Arial"/>
        </w:rPr>
      </w:pPr>
      <w:r w:rsidRPr="00F75DFA">
        <w:rPr>
          <w:rFonts w:ascii="Arial" w:hAnsi="Arial" w:cs="Arial"/>
        </w:rPr>
        <w:t xml:space="preserve">Programmare e concordare con l’alunno le verifiche </w:t>
      </w:r>
    </w:p>
    <w:p w:rsidR="00C13ADA" w:rsidRPr="00F75DFA" w:rsidRDefault="00C13ADA" w:rsidP="006026AD">
      <w:pPr>
        <w:numPr>
          <w:ilvl w:val="0"/>
          <w:numId w:val="17"/>
        </w:numPr>
        <w:suppressAutoHyphens w:val="0"/>
        <w:spacing w:line="276" w:lineRule="auto"/>
        <w:rPr>
          <w:rFonts w:ascii="Arial" w:hAnsi="Arial" w:cs="Arial"/>
        </w:rPr>
      </w:pPr>
      <w:r w:rsidRPr="00F75DFA">
        <w:rPr>
          <w:rFonts w:ascii="Arial" w:hAnsi="Arial" w:cs="Arial"/>
        </w:rPr>
        <w:t>Prevedere verifiche orali a compensazione di quelle scritte (soprattutto per la lingua straniera)</w:t>
      </w:r>
    </w:p>
    <w:p w:rsidR="00C13ADA" w:rsidRPr="00F75DFA" w:rsidRDefault="00C13ADA" w:rsidP="006026AD">
      <w:pPr>
        <w:pStyle w:val="Default"/>
        <w:numPr>
          <w:ilvl w:val="0"/>
          <w:numId w:val="17"/>
        </w:numPr>
        <w:suppressAutoHyphens w:val="0"/>
        <w:autoSpaceDN w:val="0"/>
        <w:adjustRightInd w:val="0"/>
        <w:spacing w:line="276" w:lineRule="auto"/>
      </w:pPr>
      <w:r w:rsidRPr="00F75DFA">
        <w:t xml:space="preserve">Valutazioni più attente alle conoscenze e alle competenze di analisi, sintesi e collegamento piuttosto che alla correttezza formale </w:t>
      </w:r>
    </w:p>
    <w:p w:rsidR="00C13ADA" w:rsidRPr="00F75DFA" w:rsidRDefault="00C13ADA" w:rsidP="006026AD">
      <w:pPr>
        <w:numPr>
          <w:ilvl w:val="0"/>
          <w:numId w:val="17"/>
        </w:numPr>
        <w:suppressAutoHyphens w:val="0"/>
        <w:autoSpaceDE w:val="0"/>
        <w:autoSpaceDN w:val="0"/>
        <w:adjustRightInd w:val="0"/>
        <w:spacing w:line="276" w:lineRule="auto"/>
        <w:rPr>
          <w:rFonts w:ascii="Arial" w:hAnsi="Arial" w:cs="Arial"/>
        </w:rPr>
      </w:pPr>
      <w:r w:rsidRPr="00F75DFA">
        <w:rPr>
          <w:rFonts w:ascii="Arial" w:hAnsi="Arial" w:cs="Arial"/>
        </w:rPr>
        <w:lastRenderedPageBreak/>
        <w:t>Far usare strumenti e mediatori didattici nelle prove sia scritte sia orali (mappe concettuali, mappe cognitive)</w:t>
      </w:r>
    </w:p>
    <w:p w:rsidR="00C13ADA" w:rsidRPr="00F75DFA" w:rsidRDefault="00C13ADA" w:rsidP="006026AD">
      <w:pPr>
        <w:numPr>
          <w:ilvl w:val="0"/>
          <w:numId w:val="17"/>
        </w:numPr>
        <w:suppressAutoHyphens w:val="0"/>
        <w:autoSpaceDE w:val="0"/>
        <w:autoSpaceDN w:val="0"/>
        <w:adjustRightInd w:val="0"/>
        <w:spacing w:line="276" w:lineRule="auto"/>
        <w:rPr>
          <w:rFonts w:ascii="Arial" w:hAnsi="Arial" w:cs="Arial"/>
        </w:rPr>
      </w:pPr>
      <w:r w:rsidRPr="00F75DFA">
        <w:rPr>
          <w:rFonts w:ascii="Arial" w:hAnsi="Arial" w:cs="Arial"/>
        </w:rPr>
        <w:t>Introdurre prove informatizzate</w:t>
      </w:r>
    </w:p>
    <w:p w:rsidR="00C13ADA" w:rsidRPr="00F75DFA" w:rsidRDefault="00C13ADA" w:rsidP="006026AD">
      <w:pPr>
        <w:numPr>
          <w:ilvl w:val="0"/>
          <w:numId w:val="17"/>
        </w:numPr>
        <w:suppressAutoHyphens w:val="0"/>
        <w:autoSpaceDE w:val="0"/>
        <w:autoSpaceDN w:val="0"/>
        <w:adjustRightInd w:val="0"/>
        <w:spacing w:line="276" w:lineRule="auto"/>
        <w:rPr>
          <w:rFonts w:ascii="Arial" w:hAnsi="Arial" w:cs="Arial"/>
        </w:rPr>
      </w:pPr>
      <w:r w:rsidRPr="00F75DFA">
        <w:rPr>
          <w:rFonts w:ascii="Arial" w:hAnsi="Arial" w:cs="Arial"/>
        </w:rPr>
        <w:t>Programmare tempi più lunghi per l’esecuzione delle prove</w:t>
      </w:r>
    </w:p>
    <w:p w:rsidR="00C13ADA" w:rsidRPr="00F75DFA" w:rsidRDefault="00C13ADA" w:rsidP="006026AD">
      <w:pPr>
        <w:pStyle w:val="Default"/>
        <w:numPr>
          <w:ilvl w:val="0"/>
          <w:numId w:val="17"/>
        </w:numPr>
        <w:suppressAutoHyphens w:val="0"/>
        <w:autoSpaceDN w:val="0"/>
        <w:adjustRightInd w:val="0"/>
        <w:spacing w:line="276" w:lineRule="auto"/>
      </w:pPr>
      <w:r w:rsidRPr="00F75DFA">
        <w:t xml:space="preserve">Pianificare prove di valutazione formativa </w:t>
      </w:r>
    </w:p>
    <w:p w:rsidR="006655A5" w:rsidRPr="00F75DFA" w:rsidRDefault="006655A5" w:rsidP="006026AD">
      <w:pPr>
        <w:pStyle w:val="Default"/>
        <w:numPr>
          <w:ilvl w:val="0"/>
          <w:numId w:val="17"/>
        </w:numPr>
        <w:suppressAutoHyphens w:val="0"/>
        <w:autoSpaceDN w:val="0"/>
        <w:adjustRightInd w:val="0"/>
        <w:spacing w:line="276" w:lineRule="auto"/>
      </w:pPr>
      <w:r w:rsidRPr="00F75DFA">
        <w:t>Altro</w:t>
      </w:r>
    </w:p>
    <w:p w:rsidR="007967CF" w:rsidRPr="00F75DFA" w:rsidRDefault="007967CF" w:rsidP="00F75DFA">
      <w:pPr>
        <w:pStyle w:val="Default"/>
        <w:suppressAutoHyphens w:val="0"/>
        <w:autoSpaceDN w:val="0"/>
        <w:adjustRightInd w:val="0"/>
        <w:ind w:left="720"/>
      </w:pPr>
    </w:p>
    <w:p w:rsidR="00C13ADA" w:rsidRPr="00F75DFA" w:rsidRDefault="00C13ADA" w:rsidP="00F75DFA">
      <w:pPr>
        <w:rPr>
          <w:rFonts w:ascii="Arial" w:hAnsi="Arial" w:cs="Arial"/>
        </w:rPr>
      </w:pPr>
    </w:p>
    <w:p w:rsidR="006655A5" w:rsidRPr="00F75DFA" w:rsidRDefault="006655A5" w:rsidP="00F75DFA">
      <w:pPr>
        <w:suppressAutoHyphens w:val="0"/>
        <w:rPr>
          <w:rFonts w:ascii="Arial" w:hAnsi="Arial" w:cs="Arial"/>
          <w:b/>
          <w:lang w:eastAsia="it-IT"/>
        </w:rPr>
      </w:pPr>
      <w:r w:rsidRPr="00F75DFA">
        <w:rPr>
          <w:rFonts w:ascii="Arial" w:hAnsi="Arial" w:cs="Arial"/>
          <w:b/>
          <w:lang w:eastAsia="it-IT"/>
        </w:rPr>
        <w:t xml:space="preserve">RAPPORTI CON LA FAMIGLIA </w:t>
      </w:r>
    </w:p>
    <w:p w:rsidR="003743D0" w:rsidRPr="00F75DFA" w:rsidRDefault="003743D0" w:rsidP="00F75DFA">
      <w:pPr>
        <w:suppressAutoHyphens w:val="0"/>
        <w:rPr>
          <w:rFonts w:ascii="Arial" w:hAnsi="Arial" w:cs="Arial"/>
          <w:lang w:eastAsia="it-IT"/>
        </w:rPr>
      </w:pPr>
    </w:p>
    <w:p w:rsidR="006655A5" w:rsidRPr="00F75DFA" w:rsidRDefault="006655A5" w:rsidP="00F75DFA">
      <w:pPr>
        <w:suppressAutoHyphens w:val="0"/>
        <w:rPr>
          <w:rFonts w:ascii="Arial" w:hAnsi="Arial" w:cs="Arial"/>
          <w:lang w:eastAsia="it-IT"/>
        </w:rPr>
      </w:pPr>
      <w:r w:rsidRPr="00F75DFA">
        <w:rPr>
          <w:rFonts w:ascii="Arial" w:hAnsi="Arial" w:cs="Arial"/>
          <w:lang w:eastAsia="it-IT"/>
        </w:rPr>
        <w:t xml:space="preserve">La scuola discute con la famiglia: </w:t>
      </w:r>
    </w:p>
    <w:p w:rsidR="003743D0" w:rsidRPr="00F75DFA" w:rsidRDefault="003743D0" w:rsidP="00F75DFA">
      <w:pPr>
        <w:suppressAutoHyphens w:val="0"/>
        <w:rPr>
          <w:rFonts w:ascii="Arial" w:hAnsi="Arial" w:cs="Arial"/>
          <w:lang w:eastAsia="it-IT"/>
        </w:rPr>
      </w:pPr>
    </w:p>
    <w:p w:rsidR="006655A5" w:rsidRPr="00F75DFA" w:rsidRDefault="006655A5" w:rsidP="006026AD">
      <w:pPr>
        <w:numPr>
          <w:ilvl w:val="0"/>
          <w:numId w:val="20"/>
        </w:numPr>
        <w:suppressAutoHyphens w:val="0"/>
        <w:spacing w:line="276" w:lineRule="auto"/>
        <w:rPr>
          <w:rFonts w:ascii="Arial" w:hAnsi="Arial" w:cs="Arial"/>
          <w:lang w:eastAsia="it-IT"/>
        </w:rPr>
      </w:pPr>
      <w:r w:rsidRPr="00F75DFA">
        <w:rPr>
          <w:rFonts w:ascii="Arial" w:hAnsi="Arial" w:cs="Arial"/>
          <w:lang w:eastAsia="it-IT"/>
        </w:rPr>
        <w:t xml:space="preserve">Per presa visione e le eventuali modifiche da apportare al </w:t>
      </w:r>
      <w:proofErr w:type="spellStart"/>
      <w:r w:rsidRPr="00F75DFA">
        <w:rPr>
          <w:rFonts w:ascii="Arial" w:hAnsi="Arial" w:cs="Arial"/>
          <w:lang w:eastAsia="it-IT"/>
        </w:rPr>
        <w:t>P</w:t>
      </w:r>
      <w:r w:rsidR="00A20B51">
        <w:rPr>
          <w:rFonts w:ascii="Arial" w:hAnsi="Arial" w:cs="Arial"/>
          <w:lang w:eastAsia="it-IT"/>
        </w:rPr>
        <w:t>.</w:t>
      </w:r>
      <w:r w:rsidRPr="00F75DFA">
        <w:rPr>
          <w:rFonts w:ascii="Arial" w:hAnsi="Arial" w:cs="Arial"/>
          <w:lang w:eastAsia="it-IT"/>
        </w:rPr>
        <w:t>D</w:t>
      </w:r>
      <w:r w:rsidR="00A20B51">
        <w:rPr>
          <w:rFonts w:ascii="Arial" w:hAnsi="Arial" w:cs="Arial"/>
          <w:lang w:eastAsia="it-IT"/>
        </w:rPr>
        <w:t>.</w:t>
      </w:r>
      <w:r w:rsidRPr="00F75DFA">
        <w:rPr>
          <w:rFonts w:ascii="Arial" w:hAnsi="Arial" w:cs="Arial"/>
          <w:lang w:eastAsia="it-IT"/>
        </w:rPr>
        <w:t>P</w:t>
      </w:r>
      <w:r w:rsidR="00A20B51">
        <w:rPr>
          <w:rFonts w:ascii="Arial" w:hAnsi="Arial" w:cs="Arial"/>
          <w:lang w:eastAsia="it-IT"/>
        </w:rPr>
        <w:t>.</w:t>
      </w:r>
      <w:proofErr w:type="spellEnd"/>
      <w:r w:rsidRPr="00F75DFA">
        <w:rPr>
          <w:rFonts w:ascii="Arial" w:hAnsi="Arial" w:cs="Arial"/>
          <w:lang w:eastAsia="it-IT"/>
        </w:rPr>
        <w:t xml:space="preserve">; </w:t>
      </w:r>
    </w:p>
    <w:p w:rsidR="006655A5" w:rsidRPr="00F75DFA" w:rsidRDefault="006655A5" w:rsidP="006026AD">
      <w:pPr>
        <w:numPr>
          <w:ilvl w:val="0"/>
          <w:numId w:val="20"/>
        </w:numPr>
        <w:suppressAutoHyphens w:val="0"/>
        <w:spacing w:line="276" w:lineRule="auto"/>
        <w:rPr>
          <w:rFonts w:ascii="Arial" w:hAnsi="Arial" w:cs="Arial"/>
          <w:lang w:eastAsia="it-IT"/>
        </w:rPr>
      </w:pPr>
      <w:r w:rsidRPr="00F75DFA">
        <w:rPr>
          <w:rFonts w:ascii="Arial" w:hAnsi="Arial" w:cs="Arial"/>
          <w:lang w:eastAsia="it-IT"/>
        </w:rPr>
        <w:t xml:space="preserve">Per monitorare il lavoro individuale dell’alunno; </w:t>
      </w:r>
    </w:p>
    <w:p w:rsidR="006655A5" w:rsidRPr="00F75DFA" w:rsidRDefault="006655A5" w:rsidP="006026AD">
      <w:pPr>
        <w:numPr>
          <w:ilvl w:val="0"/>
          <w:numId w:val="20"/>
        </w:numPr>
        <w:suppressAutoHyphens w:val="0"/>
        <w:spacing w:line="276" w:lineRule="auto"/>
        <w:rPr>
          <w:rFonts w:ascii="Arial" w:hAnsi="Arial" w:cs="Arial"/>
          <w:lang w:eastAsia="it-IT"/>
        </w:rPr>
      </w:pPr>
      <w:r w:rsidRPr="00F75DFA">
        <w:rPr>
          <w:rFonts w:ascii="Arial" w:hAnsi="Arial" w:cs="Arial"/>
          <w:lang w:eastAsia="it-IT"/>
        </w:rPr>
        <w:t xml:space="preserve">Concordare gli strumenti compensativi utilizzati a casa; </w:t>
      </w:r>
    </w:p>
    <w:p w:rsidR="006655A5" w:rsidRPr="006026AD" w:rsidRDefault="006655A5" w:rsidP="006026AD">
      <w:pPr>
        <w:numPr>
          <w:ilvl w:val="0"/>
          <w:numId w:val="20"/>
        </w:numPr>
        <w:suppressAutoHyphens w:val="0"/>
        <w:spacing w:line="276" w:lineRule="auto"/>
        <w:rPr>
          <w:rFonts w:ascii="Arial" w:hAnsi="Arial" w:cs="Arial"/>
          <w:lang w:eastAsia="it-IT"/>
        </w:rPr>
      </w:pPr>
      <w:r w:rsidRPr="00F75DFA">
        <w:rPr>
          <w:rFonts w:ascii="Arial" w:hAnsi="Arial" w:cs="Arial"/>
          <w:lang w:eastAsia="it-IT"/>
        </w:rPr>
        <w:t xml:space="preserve">Concordare le misure </w:t>
      </w:r>
      <w:proofErr w:type="spellStart"/>
      <w:r w:rsidRPr="00F75DFA">
        <w:rPr>
          <w:rFonts w:ascii="Arial" w:hAnsi="Arial" w:cs="Arial"/>
          <w:lang w:eastAsia="it-IT"/>
        </w:rPr>
        <w:t>dispensative</w:t>
      </w:r>
      <w:proofErr w:type="spellEnd"/>
      <w:r w:rsidRPr="00F75DFA">
        <w:rPr>
          <w:rFonts w:ascii="Arial" w:hAnsi="Arial" w:cs="Arial"/>
          <w:lang w:eastAsia="it-IT"/>
        </w:rPr>
        <w:t xml:space="preserve"> (tempi più lunghi per lo studio, interrogazioni </w:t>
      </w:r>
      <w:r w:rsidR="006026AD">
        <w:rPr>
          <w:rFonts w:ascii="Arial" w:hAnsi="Arial" w:cs="Arial"/>
          <w:lang w:eastAsia="it-IT"/>
        </w:rPr>
        <w:t>programmate, ec</w:t>
      </w:r>
      <w:r w:rsidRPr="006026AD">
        <w:rPr>
          <w:rFonts w:ascii="Arial" w:hAnsi="Arial" w:cs="Arial"/>
          <w:lang w:eastAsia="it-IT"/>
        </w:rPr>
        <w:t xml:space="preserve">c...) </w:t>
      </w:r>
    </w:p>
    <w:p w:rsidR="006655A5" w:rsidRPr="00F75DFA" w:rsidRDefault="006655A5" w:rsidP="006026AD">
      <w:pPr>
        <w:numPr>
          <w:ilvl w:val="0"/>
          <w:numId w:val="20"/>
        </w:numPr>
        <w:suppressAutoHyphens w:val="0"/>
        <w:spacing w:line="276" w:lineRule="auto"/>
        <w:rPr>
          <w:rFonts w:ascii="Arial" w:hAnsi="Arial" w:cs="Arial"/>
          <w:lang w:eastAsia="it-IT"/>
        </w:rPr>
      </w:pPr>
      <w:r w:rsidRPr="00F75DFA">
        <w:rPr>
          <w:rFonts w:ascii="Arial" w:hAnsi="Arial" w:cs="Arial"/>
          <w:lang w:eastAsia="it-IT"/>
        </w:rPr>
        <w:t xml:space="preserve">Per aver eventuali contatti con l’equipe che lo segue. </w:t>
      </w:r>
    </w:p>
    <w:p w:rsidR="003743D0" w:rsidRPr="00F75DFA" w:rsidRDefault="003743D0" w:rsidP="00F75DFA">
      <w:pPr>
        <w:suppressAutoHyphens w:val="0"/>
        <w:rPr>
          <w:rFonts w:ascii="Arial" w:hAnsi="Arial" w:cs="Arial"/>
          <w:lang w:eastAsia="it-IT"/>
        </w:rPr>
      </w:pPr>
    </w:p>
    <w:p w:rsidR="006655A5" w:rsidRPr="00F75DFA" w:rsidRDefault="006655A5" w:rsidP="00F75DFA">
      <w:pPr>
        <w:suppressAutoHyphens w:val="0"/>
        <w:rPr>
          <w:rFonts w:ascii="Arial" w:hAnsi="Arial" w:cs="Arial"/>
          <w:lang w:eastAsia="it-IT"/>
        </w:rPr>
      </w:pPr>
      <w:r w:rsidRPr="00F75DFA">
        <w:rPr>
          <w:rFonts w:ascii="Arial" w:hAnsi="Arial" w:cs="Arial"/>
          <w:lang w:eastAsia="it-IT"/>
        </w:rPr>
        <w:t xml:space="preserve">Il patto che si concorda tra la famiglia e la scuola deve essere arricchito dalla ricerca e dalla condivisione delle strategie e dalla fiducia nelle possibilità di raggiungere il successo formativo attraverso i rilevamenti dei progressi in itinere. </w:t>
      </w:r>
    </w:p>
    <w:p w:rsidR="006655A5" w:rsidRPr="00F75DFA" w:rsidRDefault="006655A5" w:rsidP="00F75DFA">
      <w:pPr>
        <w:suppressAutoHyphens w:val="0"/>
        <w:rPr>
          <w:rFonts w:ascii="Arial" w:hAnsi="Arial" w:cs="Arial"/>
          <w:lang w:eastAsia="it-IT"/>
        </w:rPr>
      </w:pPr>
      <w:r w:rsidRPr="00F75DFA">
        <w:rPr>
          <w:rFonts w:ascii="Arial" w:hAnsi="Arial" w:cs="Arial"/>
          <w:lang w:eastAsia="it-IT"/>
        </w:rPr>
        <w:t xml:space="preserve">Il Piano </w:t>
      </w:r>
      <w:r w:rsidR="006026AD">
        <w:rPr>
          <w:rFonts w:ascii="Arial" w:hAnsi="Arial" w:cs="Arial"/>
          <w:lang w:eastAsia="it-IT"/>
        </w:rPr>
        <w:t>Didattic</w:t>
      </w:r>
      <w:r w:rsidRPr="00F75DFA">
        <w:rPr>
          <w:rFonts w:ascii="Arial" w:hAnsi="Arial" w:cs="Arial"/>
          <w:lang w:eastAsia="it-IT"/>
        </w:rPr>
        <w:t xml:space="preserve">o Personalizzato mira a promuovere l’apprendimento ed assicurare pari opportunità al fine di raggiungere elevati livelli culturali, predisponendo l’adozione di tutte le misure </w:t>
      </w:r>
      <w:proofErr w:type="spellStart"/>
      <w:r w:rsidRPr="00F75DFA">
        <w:rPr>
          <w:rFonts w:ascii="Arial" w:hAnsi="Arial" w:cs="Arial"/>
          <w:lang w:eastAsia="it-IT"/>
        </w:rPr>
        <w:t>dispensative</w:t>
      </w:r>
      <w:proofErr w:type="spellEnd"/>
      <w:r w:rsidRPr="00F75DFA">
        <w:rPr>
          <w:rFonts w:ascii="Arial" w:hAnsi="Arial" w:cs="Arial"/>
          <w:lang w:eastAsia="it-IT"/>
        </w:rPr>
        <w:t xml:space="preserve"> e compensative, appropriate all’entità ed al profilo della difficoltà propria di ogni singolo caso, coerentemente con quanto indicato nella nota del </w:t>
      </w:r>
      <w:proofErr w:type="spellStart"/>
      <w:r w:rsidRPr="00F75DFA">
        <w:rPr>
          <w:rFonts w:ascii="Arial" w:hAnsi="Arial" w:cs="Arial"/>
          <w:lang w:eastAsia="it-IT"/>
        </w:rPr>
        <w:t>M</w:t>
      </w:r>
      <w:r w:rsidR="00A20B51">
        <w:rPr>
          <w:rFonts w:ascii="Arial" w:hAnsi="Arial" w:cs="Arial"/>
          <w:lang w:eastAsia="it-IT"/>
        </w:rPr>
        <w:t>.</w:t>
      </w:r>
      <w:r w:rsidRPr="00F75DFA">
        <w:rPr>
          <w:rFonts w:ascii="Arial" w:hAnsi="Arial" w:cs="Arial"/>
          <w:lang w:eastAsia="it-IT"/>
        </w:rPr>
        <w:t>I</w:t>
      </w:r>
      <w:r w:rsidR="00A20B51">
        <w:rPr>
          <w:rFonts w:ascii="Arial" w:hAnsi="Arial" w:cs="Arial"/>
          <w:lang w:eastAsia="it-IT"/>
        </w:rPr>
        <w:t>.</w:t>
      </w:r>
      <w:r w:rsidRPr="00F75DFA">
        <w:rPr>
          <w:rFonts w:ascii="Arial" w:hAnsi="Arial" w:cs="Arial"/>
          <w:lang w:eastAsia="it-IT"/>
        </w:rPr>
        <w:t>U</w:t>
      </w:r>
      <w:r w:rsidR="00A20B51">
        <w:rPr>
          <w:rFonts w:ascii="Arial" w:hAnsi="Arial" w:cs="Arial"/>
          <w:lang w:eastAsia="it-IT"/>
        </w:rPr>
        <w:t>.</w:t>
      </w:r>
      <w:r w:rsidRPr="00F75DFA">
        <w:rPr>
          <w:rFonts w:ascii="Arial" w:hAnsi="Arial" w:cs="Arial"/>
          <w:lang w:eastAsia="it-IT"/>
        </w:rPr>
        <w:t>R</w:t>
      </w:r>
      <w:r w:rsidR="00A20B51">
        <w:rPr>
          <w:rFonts w:ascii="Arial" w:hAnsi="Arial" w:cs="Arial"/>
          <w:lang w:eastAsia="it-IT"/>
        </w:rPr>
        <w:t>.</w:t>
      </w:r>
      <w:proofErr w:type="spellEnd"/>
      <w:r w:rsidRPr="00F75DFA">
        <w:rPr>
          <w:rFonts w:ascii="Arial" w:hAnsi="Arial" w:cs="Arial"/>
          <w:lang w:eastAsia="it-IT"/>
        </w:rPr>
        <w:t xml:space="preserve"> n. 26/A/4 del 05/01/2004, nella nota </w:t>
      </w:r>
      <w:proofErr w:type="spellStart"/>
      <w:r w:rsidRPr="00F75DFA">
        <w:rPr>
          <w:rFonts w:ascii="Arial" w:hAnsi="Arial" w:cs="Arial"/>
          <w:lang w:eastAsia="it-IT"/>
        </w:rPr>
        <w:t>M</w:t>
      </w:r>
      <w:r w:rsidR="00A20B51">
        <w:rPr>
          <w:rFonts w:ascii="Arial" w:hAnsi="Arial" w:cs="Arial"/>
          <w:lang w:eastAsia="it-IT"/>
        </w:rPr>
        <w:t>.</w:t>
      </w:r>
      <w:r w:rsidRPr="00F75DFA">
        <w:rPr>
          <w:rFonts w:ascii="Arial" w:hAnsi="Arial" w:cs="Arial"/>
          <w:lang w:eastAsia="it-IT"/>
        </w:rPr>
        <w:t>I</w:t>
      </w:r>
      <w:r w:rsidR="00A20B51">
        <w:rPr>
          <w:rFonts w:ascii="Arial" w:hAnsi="Arial" w:cs="Arial"/>
          <w:lang w:eastAsia="it-IT"/>
        </w:rPr>
        <w:t>.</w:t>
      </w:r>
      <w:r w:rsidRPr="00F75DFA">
        <w:rPr>
          <w:rFonts w:ascii="Arial" w:hAnsi="Arial" w:cs="Arial"/>
          <w:lang w:eastAsia="it-IT"/>
        </w:rPr>
        <w:t>U</w:t>
      </w:r>
      <w:r w:rsidR="00A20B51">
        <w:rPr>
          <w:rFonts w:ascii="Arial" w:hAnsi="Arial" w:cs="Arial"/>
          <w:lang w:eastAsia="it-IT"/>
        </w:rPr>
        <w:t>.</w:t>
      </w:r>
      <w:r w:rsidRPr="00F75DFA">
        <w:rPr>
          <w:rFonts w:ascii="Arial" w:hAnsi="Arial" w:cs="Arial"/>
          <w:lang w:eastAsia="it-IT"/>
        </w:rPr>
        <w:t>R</w:t>
      </w:r>
      <w:r w:rsidR="00A20B51">
        <w:rPr>
          <w:rFonts w:ascii="Arial" w:hAnsi="Arial" w:cs="Arial"/>
          <w:lang w:eastAsia="it-IT"/>
        </w:rPr>
        <w:t>.</w:t>
      </w:r>
      <w:proofErr w:type="spellEnd"/>
      <w:r w:rsidRPr="00F75DFA">
        <w:rPr>
          <w:rFonts w:ascii="Arial" w:hAnsi="Arial" w:cs="Arial"/>
          <w:lang w:eastAsia="it-IT"/>
        </w:rPr>
        <w:t xml:space="preserve"> n. 1787 d</w:t>
      </w:r>
      <w:r w:rsidR="00A20B51">
        <w:rPr>
          <w:rFonts w:ascii="Arial" w:hAnsi="Arial" w:cs="Arial"/>
          <w:lang w:eastAsia="it-IT"/>
        </w:rPr>
        <w:t>e</w:t>
      </w:r>
      <w:r w:rsidRPr="00F75DFA">
        <w:rPr>
          <w:rFonts w:ascii="Arial" w:hAnsi="Arial" w:cs="Arial"/>
          <w:lang w:eastAsia="it-IT"/>
        </w:rPr>
        <w:t>l 01</w:t>
      </w:r>
      <w:r w:rsidR="00A20B51">
        <w:rPr>
          <w:rFonts w:ascii="Arial" w:hAnsi="Arial" w:cs="Arial"/>
          <w:lang w:eastAsia="it-IT"/>
        </w:rPr>
        <w:t>/</w:t>
      </w:r>
      <w:r w:rsidRPr="00F75DFA">
        <w:rPr>
          <w:rFonts w:ascii="Arial" w:hAnsi="Arial" w:cs="Arial"/>
          <w:lang w:eastAsia="it-IT"/>
        </w:rPr>
        <w:t xml:space="preserve">03/2005 e della L.8 ottobre 2010, n. 170. D.M. 5669 del 12/07/2011. </w:t>
      </w:r>
    </w:p>
    <w:p w:rsidR="00F75DFA" w:rsidRDefault="00F75DFA" w:rsidP="00F75DFA">
      <w:pPr>
        <w:suppressAutoHyphens w:val="0"/>
        <w:rPr>
          <w:rFonts w:ascii="Arial" w:hAnsi="Arial" w:cs="Arial"/>
          <w:lang w:eastAsia="it-IT"/>
        </w:rPr>
      </w:pPr>
    </w:p>
    <w:p w:rsidR="00C43ED7" w:rsidRDefault="006655A5" w:rsidP="00F75DFA">
      <w:pPr>
        <w:suppressAutoHyphens w:val="0"/>
        <w:rPr>
          <w:rFonts w:ascii="Arial" w:hAnsi="Arial" w:cs="Arial"/>
          <w:lang w:eastAsia="it-IT"/>
        </w:rPr>
      </w:pPr>
      <w:r w:rsidRPr="00F75DFA">
        <w:rPr>
          <w:rFonts w:ascii="Arial" w:hAnsi="Arial" w:cs="Arial"/>
          <w:lang w:eastAsia="it-IT"/>
        </w:rPr>
        <w:t xml:space="preserve">Letto approvato e sottoscritto. </w:t>
      </w:r>
    </w:p>
    <w:p w:rsidR="007967CF" w:rsidRPr="00F75DFA" w:rsidRDefault="00C43ED7" w:rsidP="00F75DFA">
      <w:pPr>
        <w:suppressAutoHyphens w:val="0"/>
        <w:rPr>
          <w:rFonts w:ascii="Arial" w:hAnsi="Arial" w:cs="Arial"/>
          <w:lang w:eastAsia="it-IT"/>
        </w:rPr>
      </w:pPr>
      <w:r>
        <w:rPr>
          <w:rFonts w:ascii="Arial" w:hAnsi="Arial" w:cs="Arial"/>
          <w:lang w:eastAsia="it-IT"/>
        </w:rPr>
        <w:br w:type="page"/>
      </w:r>
    </w:p>
    <w:p w:rsidR="007967CF" w:rsidRPr="00F75DFA" w:rsidRDefault="007967CF" w:rsidP="00F75DFA">
      <w:pPr>
        <w:rPr>
          <w:rFonts w:ascii="Arial" w:hAnsi="Arial" w:cs="Arial"/>
        </w:rPr>
      </w:pPr>
    </w:p>
    <w:p w:rsidR="003743D0" w:rsidRPr="00F75DFA" w:rsidRDefault="003743D0" w:rsidP="00F75DFA">
      <w:pPr>
        <w:suppressAutoHyphens w:val="0"/>
        <w:rPr>
          <w:rFonts w:ascii="Arial" w:hAnsi="Arial" w:cs="Arial"/>
          <w:b/>
          <w:lang w:eastAsia="it-IT"/>
        </w:rPr>
      </w:pPr>
      <w:r w:rsidRPr="00F75DFA">
        <w:rPr>
          <w:rFonts w:ascii="Arial" w:hAnsi="Arial" w:cs="Arial"/>
          <w:b/>
          <w:lang w:eastAsia="it-IT"/>
        </w:rPr>
        <w:t xml:space="preserve">Il </w:t>
      </w:r>
      <w:r w:rsidR="00C43ED7">
        <w:rPr>
          <w:rFonts w:ascii="Arial" w:hAnsi="Arial" w:cs="Arial"/>
          <w:b/>
          <w:lang w:eastAsia="it-IT"/>
        </w:rPr>
        <w:t>C</w:t>
      </w:r>
      <w:r w:rsidRPr="00F75DFA">
        <w:rPr>
          <w:rFonts w:ascii="Arial" w:hAnsi="Arial" w:cs="Arial"/>
          <w:b/>
          <w:lang w:eastAsia="it-IT"/>
        </w:rPr>
        <w:t xml:space="preserve">oordinatore della Classe </w:t>
      </w:r>
    </w:p>
    <w:p w:rsidR="007967CF" w:rsidRPr="00F75DFA" w:rsidRDefault="007967CF" w:rsidP="00F75DFA">
      <w:pPr>
        <w:suppressAutoHyphens w:val="0"/>
        <w:rPr>
          <w:rFonts w:ascii="Arial" w:hAnsi="Arial" w:cs="Arial"/>
          <w:b/>
          <w:lang w:eastAsia="it-IT"/>
        </w:rPr>
      </w:pPr>
    </w:p>
    <w:p w:rsidR="003743D0" w:rsidRPr="00F75DFA" w:rsidRDefault="003743D0" w:rsidP="00A20B51">
      <w:pPr>
        <w:tabs>
          <w:tab w:val="left" w:pos="5245"/>
        </w:tabs>
        <w:suppressAutoHyphens w:val="0"/>
        <w:rPr>
          <w:rFonts w:ascii="Arial" w:hAnsi="Arial" w:cs="Arial"/>
          <w:lang w:eastAsia="it-IT"/>
        </w:rPr>
      </w:pPr>
      <w:r w:rsidRPr="00F75DFA">
        <w:rPr>
          <w:rFonts w:ascii="Arial" w:hAnsi="Arial" w:cs="Arial"/>
          <w:lang w:eastAsia="it-IT"/>
        </w:rPr>
        <w:t xml:space="preserve">...................................                                  </w:t>
      </w:r>
      <w:r w:rsidRPr="00F75DFA">
        <w:rPr>
          <w:rFonts w:ascii="Arial" w:hAnsi="Arial" w:cs="Arial"/>
          <w:lang w:eastAsia="it-IT"/>
        </w:rPr>
        <w:tab/>
        <w:t>__</w:t>
      </w:r>
      <w:r w:rsidR="00A20B51">
        <w:rPr>
          <w:rFonts w:ascii="Arial" w:hAnsi="Arial" w:cs="Arial"/>
          <w:lang w:eastAsia="it-IT"/>
        </w:rPr>
        <w:t>______________________________</w:t>
      </w:r>
    </w:p>
    <w:p w:rsidR="003743D0" w:rsidRPr="00F75DFA" w:rsidRDefault="003743D0" w:rsidP="00F75DFA">
      <w:pPr>
        <w:suppressAutoHyphens w:val="0"/>
        <w:rPr>
          <w:rFonts w:ascii="Arial" w:hAnsi="Arial" w:cs="Arial"/>
          <w:lang w:eastAsia="it-IT"/>
        </w:rPr>
      </w:pPr>
    </w:p>
    <w:p w:rsidR="007967CF" w:rsidRPr="00F75DFA" w:rsidRDefault="007967CF" w:rsidP="00F75DFA">
      <w:pPr>
        <w:suppressAutoHyphens w:val="0"/>
        <w:rPr>
          <w:rFonts w:ascii="Arial" w:hAnsi="Arial" w:cs="Arial"/>
          <w:lang w:eastAsia="it-IT"/>
        </w:rPr>
      </w:pPr>
    </w:p>
    <w:p w:rsidR="003743D0" w:rsidRPr="00F75DFA" w:rsidRDefault="003743D0" w:rsidP="00F75DFA">
      <w:pPr>
        <w:suppressAutoHyphens w:val="0"/>
        <w:rPr>
          <w:rFonts w:ascii="Arial" w:hAnsi="Arial" w:cs="Arial"/>
          <w:b/>
          <w:lang w:eastAsia="it-IT"/>
        </w:rPr>
      </w:pPr>
      <w:r w:rsidRPr="00F75DFA">
        <w:rPr>
          <w:rFonts w:ascii="Arial" w:hAnsi="Arial" w:cs="Arial"/>
          <w:b/>
          <w:lang w:eastAsia="it-IT"/>
        </w:rPr>
        <w:t xml:space="preserve">Il </w:t>
      </w:r>
      <w:r w:rsidR="00C43ED7">
        <w:rPr>
          <w:rFonts w:ascii="Arial" w:hAnsi="Arial" w:cs="Arial"/>
          <w:b/>
          <w:lang w:eastAsia="it-IT"/>
        </w:rPr>
        <w:t>C</w:t>
      </w:r>
      <w:r w:rsidRPr="00F75DFA">
        <w:rPr>
          <w:rFonts w:ascii="Arial" w:hAnsi="Arial" w:cs="Arial"/>
          <w:b/>
          <w:lang w:eastAsia="it-IT"/>
        </w:rPr>
        <w:t xml:space="preserve">onsiglio di Classe: </w:t>
      </w:r>
    </w:p>
    <w:p w:rsidR="007967CF" w:rsidRPr="00F75DFA" w:rsidRDefault="007967CF" w:rsidP="00F75DFA">
      <w:pPr>
        <w:suppressAutoHyphens w:val="0"/>
        <w:rPr>
          <w:rFonts w:ascii="Arial" w:hAnsi="Arial" w:cs="Arial"/>
          <w:b/>
          <w:lang w:eastAsia="it-IT"/>
        </w:rPr>
      </w:pP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_________________________________ </w:t>
      </w:r>
    </w:p>
    <w:p w:rsidR="003743D0" w:rsidRPr="00F75DFA" w:rsidRDefault="003743D0" w:rsidP="00F75DFA">
      <w:pPr>
        <w:suppressAutoHyphens w:val="0"/>
        <w:rPr>
          <w:rFonts w:ascii="Arial" w:hAnsi="Arial" w:cs="Arial"/>
          <w:lang w:eastAsia="it-IT"/>
        </w:rPr>
      </w:pP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w:t>
      </w:r>
      <w:r w:rsidR="007967CF" w:rsidRPr="00F75DFA">
        <w:rPr>
          <w:rFonts w:ascii="Arial" w:hAnsi="Arial" w:cs="Arial"/>
          <w:lang w:eastAsia="it-IT"/>
        </w:rPr>
        <w:t xml:space="preserve"> </w:t>
      </w:r>
      <w:r w:rsidRPr="00F75DFA">
        <w:rPr>
          <w:rFonts w:ascii="Arial" w:hAnsi="Arial" w:cs="Arial"/>
          <w:lang w:eastAsia="it-IT"/>
        </w:rPr>
        <w:t xml:space="preserve">           _________________________________ </w:t>
      </w:r>
    </w:p>
    <w:p w:rsidR="003743D0" w:rsidRPr="00F75DFA" w:rsidRDefault="003743D0" w:rsidP="00F75DFA">
      <w:pPr>
        <w:suppressAutoHyphens w:val="0"/>
        <w:rPr>
          <w:rFonts w:ascii="Arial" w:hAnsi="Arial" w:cs="Arial"/>
          <w:lang w:eastAsia="it-IT"/>
        </w:rPr>
      </w:pP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w:t>
      </w:r>
      <w:r w:rsidR="007967CF" w:rsidRPr="00F75DFA">
        <w:rPr>
          <w:rFonts w:ascii="Arial" w:hAnsi="Arial" w:cs="Arial"/>
          <w:lang w:eastAsia="it-IT"/>
        </w:rPr>
        <w:t xml:space="preserve"> </w:t>
      </w:r>
      <w:r w:rsidRPr="00F75DFA">
        <w:rPr>
          <w:rFonts w:ascii="Arial" w:hAnsi="Arial" w:cs="Arial"/>
          <w:lang w:eastAsia="it-IT"/>
        </w:rPr>
        <w:t xml:space="preserve">         _________________________________ </w:t>
      </w:r>
    </w:p>
    <w:p w:rsidR="003743D0" w:rsidRPr="00F75DFA" w:rsidRDefault="003743D0" w:rsidP="00F75DFA">
      <w:pPr>
        <w:suppressAutoHyphens w:val="0"/>
        <w:rPr>
          <w:rFonts w:ascii="Arial" w:hAnsi="Arial" w:cs="Arial"/>
          <w:lang w:eastAsia="it-IT"/>
        </w:rPr>
      </w:pP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w:t>
      </w:r>
      <w:r w:rsidR="007967CF" w:rsidRPr="00F75DFA">
        <w:rPr>
          <w:rFonts w:ascii="Arial" w:hAnsi="Arial" w:cs="Arial"/>
          <w:lang w:eastAsia="it-IT"/>
        </w:rPr>
        <w:t xml:space="preserve"> </w:t>
      </w:r>
      <w:r w:rsidRPr="00F75DFA">
        <w:rPr>
          <w:rFonts w:ascii="Arial" w:hAnsi="Arial" w:cs="Arial"/>
          <w:lang w:eastAsia="it-IT"/>
        </w:rPr>
        <w:t xml:space="preserve">         _________________________________ </w:t>
      </w:r>
    </w:p>
    <w:p w:rsidR="003743D0" w:rsidRPr="00F75DFA" w:rsidRDefault="003743D0" w:rsidP="00F75DFA">
      <w:pPr>
        <w:suppressAutoHyphens w:val="0"/>
        <w:rPr>
          <w:rFonts w:ascii="Arial" w:hAnsi="Arial" w:cs="Arial"/>
          <w:lang w:eastAsia="it-IT"/>
        </w:rPr>
      </w:pP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w:t>
      </w:r>
      <w:r w:rsidR="007967CF" w:rsidRPr="00F75DFA">
        <w:rPr>
          <w:rFonts w:ascii="Arial" w:hAnsi="Arial" w:cs="Arial"/>
          <w:lang w:eastAsia="it-IT"/>
        </w:rPr>
        <w:t xml:space="preserve"> </w:t>
      </w:r>
      <w:r w:rsidRPr="00F75DFA">
        <w:rPr>
          <w:rFonts w:ascii="Arial" w:hAnsi="Arial" w:cs="Arial"/>
          <w:lang w:eastAsia="it-IT"/>
        </w:rPr>
        <w:t xml:space="preserve">           _________________________________ </w:t>
      </w:r>
    </w:p>
    <w:p w:rsidR="003743D0" w:rsidRPr="00F75DFA" w:rsidRDefault="007967CF" w:rsidP="00F75DFA">
      <w:pPr>
        <w:suppressAutoHyphens w:val="0"/>
        <w:rPr>
          <w:rFonts w:ascii="Arial" w:hAnsi="Arial" w:cs="Arial"/>
          <w:lang w:eastAsia="it-IT"/>
        </w:rPr>
      </w:pPr>
      <w:r w:rsidRPr="00F75DFA">
        <w:rPr>
          <w:rFonts w:ascii="Arial" w:hAnsi="Arial" w:cs="Arial"/>
          <w:lang w:eastAsia="it-IT"/>
        </w:rPr>
        <w:t xml:space="preserve"> </w:t>
      </w: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w:t>
      </w:r>
      <w:r w:rsidR="007967CF" w:rsidRPr="00F75DFA">
        <w:rPr>
          <w:rFonts w:ascii="Arial" w:hAnsi="Arial" w:cs="Arial"/>
          <w:lang w:eastAsia="it-IT"/>
        </w:rPr>
        <w:t xml:space="preserve"> </w:t>
      </w:r>
      <w:r w:rsidRPr="00F75DFA">
        <w:rPr>
          <w:rFonts w:ascii="Arial" w:hAnsi="Arial" w:cs="Arial"/>
          <w:lang w:eastAsia="it-IT"/>
        </w:rPr>
        <w:t xml:space="preserve">           _________________________________ </w:t>
      </w:r>
    </w:p>
    <w:p w:rsidR="003743D0" w:rsidRPr="00F75DFA" w:rsidRDefault="007967CF" w:rsidP="00F75DFA">
      <w:pPr>
        <w:suppressAutoHyphens w:val="0"/>
        <w:rPr>
          <w:rFonts w:ascii="Arial" w:hAnsi="Arial" w:cs="Arial"/>
          <w:lang w:eastAsia="it-IT"/>
        </w:rPr>
      </w:pPr>
      <w:r w:rsidRPr="00F75DFA">
        <w:rPr>
          <w:rFonts w:ascii="Arial" w:hAnsi="Arial" w:cs="Arial"/>
          <w:lang w:eastAsia="it-IT"/>
        </w:rPr>
        <w:t xml:space="preserve"> </w:t>
      </w: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w:t>
      </w:r>
      <w:r w:rsidR="007967CF" w:rsidRPr="00F75DFA">
        <w:rPr>
          <w:rFonts w:ascii="Arial" w:hAnsi="Arial" w:cs="Arial"/>
          <w:lang w:eastAsia="it-IT"/>
        </w:rPr>
        <w:t xml:space="preserve">  </w:t>
      </w:r>
      <w:r w:rsidRPr="00F75DFA">
        <w:rPr>
          <w:rFonts w:ascii="Arial" w:hAnsi="Arial" w:cs="Arial"/>
          <w:lang w:eastAsia="it-IT"/>
        </w:rPr>
        <w:t xml:space="preserve">          _________________________________ </w:t>
      </w:r>
    </w:p>
    <w:p w:rsidR="003743D0" w:rsidRPr="00F75DFA" w:rsidRDefault="003743D0" w:rsidP="00F75DFA">
      <w:pPr>
        <w:suppressAutoHyphens w:val="0"/>
        <w:rPr>
          <w:rFonts w:ascii="Arial" w:hAnsi="Arial" w:cs="Arial"/>
          <w:lang w:eastAsia="it-IT"/>
        </w:rPr>
      </w:pPr>
    </w:p>
    <w:p w:rsidR="007967CF" w:rsidRPr="00F75DFA" w:rsidRDefault="007967CF" w:rsidP="00F75DFA">
      <w:pPr>
        <w:suppressAutoHyphens w:val="0"/>
        <w:rPr>
          <w:rFonts w:ascii="Arial" w:hAnsi="Arial" w:cs="Arial"/>
          <w:lang w:eastAsia="it-IT"/>
        </w:rPr>
      </w:pPr>
    </w:p>
    <w:p w:rsidR="003743D0" w:rsidRPr="00F75DFA" w:rsidRDefault="003743D0" w:rsidP="00F75DFA">
      <w:pPr>
        <w:suppressAutoHyphens w:val="0"/>
        <w:rPr>
          <w:rFonts w:ascii="Arial" w:hAnsi="Arial" w:cs="Arial"/>
          <w:b/>
          <w:lang w:eastAsia="it-IT"/>
        </w:rPr>
      </w:pPr>
      <w:r w:rsidRPr="00F75DFA">
        <w:rPr>
          <w:rFonts w:ascii="Arial" w:hAnsi="Arial" w:cs="Arial"/>
          <w:b/>
          <w:lang w:eastAsia="it-IT"/>
        </w:rPr>
        <w:t xml:space="preserve">Il </w:t>
      </w:r>
      <w:r w:rsidR="00C43ED7">
        <w:rPr>
          <w:rFonts w:ascii="Arial" w:hAnsi="Arial" w:cs="Arial"/>
          <w:b/>
          <w:lang w:eastAsia="it-IT"/>
        </w:rPr>
        <w:t>R</w:t>
      </w:r>
      <w:r w:rsidRPr="00F75DFA">
        <w:rPr>
          <w:rFonts w:ascii="Arial" w:hAnsi="Arial" w:cs="Arial"/>
          <w:b/>
          <w:lang w:eastAsia="it-IT"/>
        </w:rPr>
        <w:t xml:space="preserve">eferente per i </w:t>
      </w:r>
      <w:proofErr w:type="spellStart"/>
      <w:r w:rsidRPr="00F75DFA">
        <w:rPr>
          <w:rFonts w:ascii="Arial" w:hAnsi="Arial" w:cs="Arial"/>
          <w:b/>
          <w:lang w:eastAsia="it-IT"/>
        </w:rPr>
        <w:t>D</w:t>
      </w:r>
      <w:r w:rsidR="00C43ED7">
        <w:rPr>
          <w:rFonts w:ascii="Arial" w:hAnsi="Arial" w:cs="Arial"/>
          <w:b/>
          <w:lang w:eastAsia="it-IT"/>
        </w:rPr>
        <w:t>.</w:t>
      </w:r>
      <w:r w:rsidRPr="00F75DFA">
        <w:rPr>
          <w:rFonts w:ascii="Arial" w:hAnsi="Arial" w:cs="Arial"/>
          <w:b/>
          <w:lang w:eastAsia="it-IT"/>
        </w:rPr>
        <w:t>S</w:t>
      </w:r>
      <w:r w:rsidR="00C43ED7">
        <w:rPr>
          <w:rFonts w:ascii="Arial" w:hAnsi="Arial" w:cs="Arial"/>
          <w:b/>
          <w:lang w:eastAsia="it-IT"/>
        </w:rPr>
        <w:t>.</w:t>
      </w:r>
      <w:r w:rsidRPr="00F75DFA">
        <w:rPr>
          <w:rFonts w:ascii="Arial" w:hAnsi="Arial" w:cs="Arial"/>
          <w:b/>
          <w:lang w:eastAsia="it-IT"/>
        </w:rPr>
        <w:t>A</w:t>
      </w:r>
      <w:r w:rsidR="00C43ED7">
        <w:rPr>
          <w:rFonts w:ascii="Arial" w:hAnsi="Arial" w:cs="Arial"/>
          <w:b/>
          <w:lang w:eastAsia="it-IT"/>
        </w:rPr>
        <w:t>.</w:t>
      </w:r>
      <w:proofErr w:type="spellEnd"/>
      <w:r w:rsidRPr="00F75DFA">
        <w:rPr>
          <w:rFonts w:ascii="Arial" w:hAnsi="Arial" w:cs="Arial"/>
          <w:b/>
          <w:lang w:eastAsia="it-IT"/>
        </w:rPr>
        <w:t xml:space="preserve"> </w:t>
      </w:r>
    </w:p>
    <w:p w:rsidR="003743D0" w:rsidRPr="00F75DFA" w:rsidRDefault="003743D0" w:rsidP="00F75DFA">
      <w:pPr>
        <w:suppressAutoHyphens w:val="0"/>
        <w:rPr>
          <w:rFonts w:ascii="Arial" w:hAnsi="Arial" w:cs="Arial"/>
          <w:b/>
          <w:lang w:eastAsia="it-IT"/>
        </w:rPr>
      </w:pPr>
    </w:p>
    <w:p w:rsidR="003743D0" w:rsidRPr="00F75DFA" w:rsidRDefault="003743D0" w:rsidP="00A20B51">
      <w:pPr>
        <w:tabs>
          <w:tab w:val="left" w:pos="5103"/>
        </w:tabs>
        <w:suppressAutoHyphens w:val="0"/>
        <w:rPr>
          <w:rFonts w:ascii="Arial" w:hAnsi="Arial" w:cs="Arial"/>
          <w:lang w:eastAsia="it-IT"/>
        </w:rPr>
      </w:pPr>
      <w:r w:rsidRPr="00F75DFA">
        <w:rPr>
          <w:rFonts w:ascii="Arial" w:hAnsi="Arial" w:cs="Arial"/>
          <w:lang w:eastAsia="it-IT"/>
        </w:rPr>
        <w:t>.........</w:t>
      </w:r>
      <w:r w:rsidR="00A20B51">
        <w:rPr>
          <w:rFonts w:ascii="Arial" w:hAnsi="Arial" w:cs="Arial"/>
          <w:lang w:eastAsia="it-IT"/>
        </w:rPr>
        <w:t xml:space="preserve">............................ </w:t>
      </w:r>
      <w:r w:rsidRPr="00F75DFA">
        <w:rPr>
          <w:rFonts w:ascii="Arial" w:hAnsi="Arial" w:cs="Arial"/>
          <w:lang w:eastAsia="it-IT"/>
        </w:rPr>
        <w:tab/>
        <w:t xml:space="preserve">_________________________________ </w:t>
      </w:r>
    </w:p>
    <w:p w:rsidR="003743D0" w:rsidRPr="00F75DFA" w:rsidRDefault="003743D0" w:rsidP="00F75DFA">
      <w:pPr>
        <w:suppressAutoHyphens w:val="0"/>
        <w:rPr>
          <w:rFonts w:ascii="Arial" w:hAnsi="Arial" w:cs="Arial"/>
          <w:b/>
          <w:lang w:eastAsia="it-IT"/>
        </w:rPr>
      </w:pPr>
    </w:p>
    <w:p w:rsidR="007967CF" w:rsidRPr="00F75DFA" w:rsidRDefault="007967CF" w:rsidP="00F75DFA">
      <w:pPr>
        <w:suppressAutoHyphens w:val="0"/>
        <w:rPr>
          <w:rFonts w:ascii="Arial" w:hAnsi="Arial" w:cs="Arial"/>
          <w:b/>
          <w:lang w:eastAsia="it-IT"/>
        </w:rPr>
      </w:pPr>
    </w:p>
    <w:p w:rsidR="003743D0" w:rsidRPr="00F75DFA" w:rsidRDefault="003743D0" w:rsidP="00F75DFA">
      <w:pPr>
        <w:suppressAutoHyphens w:val="0"/>
        <w:rPr>
          <w:rFonts w:ascii="Arial" w:hAnsi="Arial" w:cs="Arial"/>
          <w:b/>
          <w:lang w:eastAsia="it-IT"/>
        </w:rPr>
      </w:pPr>
      <w:r w:rsidRPr="00F75DFA">
        <w:rPr>
          <w:rFonts w:ascii="Arial" w:hAnsi="Arial" w:cs="Arial"/>
          <w:b/>
          <w:lang w:eastAsia="it-IT"/>
        </w:rPr>
        <w:t xml:space="preserve">La </w:t>
      </w:r>
      <w:r w:rsidR="00C43ED7">
        <w:rPr>
          <w:rFonts w:ascii="Arial" w:hAnsi="Arial" w:cs="Arial"/>
          <w:b/>
          <w:lang w:eastAsia="it-IT"/>
        </w:rPr>
        <w:t>F</w:t>
      </w:r>
      <w:r w:rsidRPr="00F75DFA">
        <w:rPr>
          <w:rFonts w:ascii="Arial" w:hAnsi="Arial" w:cs="Arial"/>
          <w:b/>
          <w:lang w:eastAsia="it-IT"/>
        </w:rPr>
        <w:t xml:space="preserve">amiglia </w:t>
      </w:r>
    </w:p>
    <w:p w:rsidR="003743D0" w:rsidRPr="00F75DFA" w:rsidRDefault="003743D0" w:rsidP="00F75DFA">
      <w:pPr>
        <w:suppressAutoHyphens w:val="0"/>
        <w:rPr>
          <w:rFonts w:ascii="Arial" w:hAnsi="Arial" w:cs="Arial"/>
          <w:b/>
          <w:lang w:eastAsia="it-IT"/>
        </w:rPr>
      </w:pPr>
    </w:p>
    <w:p w:rsidR="003743D0" w:rsidRPr="00F75DFA" w:rsidRDefault="003743D0" w:rsidP="006026AD">
      <w:pPr>
        <w:tabs>
          <w:tab w:val="left" w:pos="5103"/>
        </w:tabs>
        <w:suppressAutoHyphens w:val="0"/>
        <w:rPr>
          <w:rFonts w:ascii="Arial" w:hAnsi="Arial" w:cs="Arial"/>
          <w:lang w:eastAsia="it-IT"/>
        </w:rPr>
      </w:pPr>
      <w:r w:rsidRPr="00F75DFA">
        <w:rPr>
          <w:rFonts w:ascii="Arial" w:hAnsi="Arial" w:cs="Arial"/>
          <w:lang w:eastAsia="it-IT"/>
        </w:rPr>
        <w:t>..........</w:t>
      </w:r>
      <w:r w:rsidR="006026AD">
        <w:rPr>
          <w:rFonts w:ascii="Arial" w:hAnsi="Arial" w:cs="Arial"/>
          <w:lang w:eastAsia="it-IT"/>
        </w:rPr>
        <w:t xml:space="preserve">........................... </w:t>
      </w:r>
      <w:r w:rsidR="006026AD">
        <w:rPr>
          <w:rFonts w:ascii="Arial" w:hAnsi="Arial" w:cs="Arial"/>
          <w:lang w:eastAsia="it-IT"/>
        </w:rPr>
        <w:tab/>
      </w:r>
      <w:r w:rsidRPr="00F75DFA">
        <w:rPr>
          <w:rFonts w:ascii="Arial" w:hAnsi="Arial" w:cs="Arial"/>
          <w:lang w:eastAsia="it-IT"/>
        </w:rPr>
        <w:t xml:space="preserve">_________________________________ </w:t>
      </w:r>
    </w:p>
    <w:p w:rsidR="003743D0" w:rsidRPr="00F75DFA" w:rsidRDefault="003743D0" w:rsidP="00F75DFA">
      <w:pPr>
        <w:suppressAutoHyphens w:val="0"/>
        <w:rPr>
          <w:rFonts w:ascii="Arial" w:hAnsi="Arial" w:cs="Arial"/>
          <w:lang w:eastAsia="it-IT"/>
        </w:rPr>
      </w:pPr>
    </w:p>
    <w:p w:rsidR="003743D0" w:rsidRPr="00F75DFA" w:rsidRDefault="003743D0" w:rsidP="00F75DFA">
      <w:pPr>
        <w:suppressAutoHyphens w:val="0"/>
        <w:rPr>
          <w:rFonts w:ascii="Arial" w:hAnsi="Arial" w:cs="Arial"/>
          <w:lang w:eastAsia="it-IT"/>
        </w:rPr>
      </w:pPr>
      <w:r w:rsidRPr="00F75DFA">
        <w:rPr>
          <w:rFonts w:ascii="Arial" w:hAnsi="Arial" w:cs="Arial"/>
          <w:lang w:eastAsia="it-IT"/>
        </w:rPr>
        <w:t xml:space="preserve"> </w:t>
      </w:r>
    </w:p>
    <w:p w:rsidR="003743D0" w:rsidRPr="00F75DFA" w:rsidRDefault="003743D0" w:rsidP="00F75DFA">
      <w:pPr>
        <w:suppressAutoHyphens w:val="0"/>
        <w:rPr>
          <w:rFonts w:ascii="Arial" w:hAnsi="Arial" w:cs="Arial"/>
          <w:b/>
          <w:lang w:eastAsia="it-IT"/>
        </w:rPr>
      </w:pPr>
      <w:r w:rsidRPr="00F75DFA">
        <w:rPr>
          <w:rFonts w:ascii="Arial" w:hAnsi="Arial" w:cs="Arial"/>
          <w:b/>
          <w:lang w:eastAsia="it-IT"/>
        </w:rPr>
        <w:t xml:space="preserve">Il Dirigente Scolastico </w:t>
      </w:r>
    </w:p>
    <w:p w:rsidR="003743D0" w:rsidRPr="00F75DFA" w:rsidRDefault="003743D0" w:rsidP="006026AD">
      <w:pPr>
        <w:tabs>
          <w:tab w:val="left" w:pos="5103"/>
        </w:tabs>
        <w:suppressAutoHyphens w:val="0"/>
        <w:rPr>
          <w:rFonts w:ascii="Arial" w:hAnsi="Arial" w:cs="Arial"/>
          <w:lang w:eastAsia="it-IT"/>
        </w:rPr>
      </w:pPr>
      <w:r w:rsidRPr="00F75DFA">
        <w:rPr>
          <w:rFonts w:ascii="Arial" w:hAnsi="Arial" w:cs="Arial"/>
          <w:b/>
          <w:lang w:eastAsia="it-IT"/>
        </w:rPr>
        <w:t xml:space="preserve">Dott.ssa MARGHERITA SANTANGELO        </w:t>
      </w:r>
      <w:r w:rsidR="006026AD">
        <w:rPr>
          <w:rFonts w:ascii="Arial" w:hAnsi="Arial" w:cs="Arial"/>
          <w:b/>
          <w:lang w:eastAsia="it-IT"/>
        </w:rPr>
        <w:t xml:space="preserve">  </w:t>
      </w:r>
      <w:r w:rsidRPr="00F75DFA">
        <w:rPr>
          <w:rFonts w:ascii="Arial" w:hAnsi="Arial" w:cs="Arial"/>
          <w:lang w:eastAsia="it-IT"/>
        </w:rPr>
        <w:t>_________________________________</w:t>
      </w:r>
    </w:p>
    <w:p w:rsidR="003743D0" w:rsidRPr="00F75DFA" w:rsidRDefault="003743D0" w:rsidP="00F75DFA">
      <w:pPr>
        <w:rPr>
          <w:rFonts w:ascii="Arial" w:hAnsi="Arial" w:cs="Arial"/>
        </w:rPr>
      </w:pPr>
    </w:p>
    <w:sectPr w:rsidR="003743D0" w:rsidRPr="00F75DFA" w:rsidSect="007967C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849"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D0B" w:rsidRDefault="003A3D0B">
      <w:r>
        <w:separator/>
      </w:r>
    </w:p>
  </w:endnote>
  <w:endnote w:type="continuationSeparator" w:id="0">
    <w:p w:rsidR="003A3D0B" w:rsidRDefault="003A3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74" w:rsidRDefault="008F6F7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BB4" w:rsidRDefault="009F68C9">
    <w:pPr>
      <w:pStyle w:val="Pidipagina"/>
    </w:pPr>
    <w:r>
      <w:rPr>
        <w:noProof/>
        <w:lang w:eastAsia="it-IT"/>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74.3pt;height:13.75pt;z-index:251657728;visibility:visible;mso-wrap-distance-left:0;mso-wrap-distance-right:0;mso-position-horizontal:center;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" stroked="f">
          <v:fill opacity="0"/>
          <v:textbox inset="0,0,0,0">
            <w:txbxContent>
              <w:p w:rsidR="003A3BB4" w:rsidRDefault="009F68C9">
                <w:pPr>
                  <w:pStyle w:val="Pidipagina"/>
                </w:pPr>
                <w:r>
                  <w:rPr>
                    <w:rStyle w:val="Numeropagina"/>
                  </w:rPr>
                  <w:fldChar w:fldCharType="begin"/>
                </w:r>
                <w:r w:rsidR="003A3BB4">
                  <w:rPr>
                    <w:rStyle w:val="Numeropagina"/>
                  </w:rPr>
                  <w:instrText xml:space="preserve"> PAGE </w:instrText>
                </w:r>
                <w:r>
                  <w:rPr>
                    <w:rStyle w:val="Numeropagina"/>
                  </w:rPr>
                  <w:fldChar w:fldCharType="separate"/>
                </w:r>
                <w:r w:rsidR="003E1AE5">
                  <w:rPr>
                    <w:rStyle w:val="Numeropagina"/>
                    <w:noProof/>
                  </w:rPr>
                  <w:t>1</w:t>
                </w:r>
                <w:r>
                  <w:rPr>
                    <w:rStyle w:val="Numeropagina"/>
                  </w:rPr>
                  <w:fldChar w:fldCharType="end"/>
                </w:r>
              </w:p>
            </w:txbxContent>
          </v:textbox>
          <w10:wrap type="square" side="largest"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74" w:rsidRDefault="008F6F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D0B" w:rsidRDefault="003A3D0B">
      <w:r>
        <w:separator/>
      </w:r>
    </w:p>
  </w:footnote>
  <w:footnote w:type="continuationSeparator" w:id="0">
    <w:p w:rsidR="003A3D0B" w:rsidRDefault="003A3D0B">
      <w:r>
        <w:continuationSeparator/>
      </w:r>
    </w:p>
  </w:footnote>
  <w:footnote w:id="1">
    <w:p w:rsidR="00A20B51" w:rsidRPr="00A20B51" w:rsidRDefault="00683991" w:rsidP="00683991">
      <w:pPr>
        <w:pStyle w:val="Default"/>
        <w:rPr>
          <w:sz w:val="18"/>
          <w:szCs w:val="18"/>
        </w:rPr>
      </w:pPr>
      <w:r w:rsidRPr="00A20B51">
        <w:rPr>
          <w:rStyle w:val="Rimandonotaapidipagina"/>
          <w:sz w:val="18"/>
          <w:szCs w:val="18"/>
        </w:rPr>
        <w:footnoteRef/>
      </w:r>
      <w:r w:rsidRPr="00A20B51">
        <w:rPr>
          <w:sz w:val="18"/>
          <w:szCs w:val="18"/>
        </w:rPr>
        <w:t xml:space="preserve"> </w:t>
      </w:r>
      <w:r w:rsidRPr="00A20B51">
        <w:rPr>
          <w:i/>
          <w:sz w:val="18"/>
          <w:szCs w:val="18"/>
        </w:rPr>
        <w:t>Cfr.</w:t>
      </w:r>
      <w:r w:rsidRPr="00A20B51">
        <w:rPr>
          <w:sz w:val="18"/>
          <w:szCs w:val="18"/>
        </w:rPr>
        <w:t xml:space="preserve"> D.P.R. 22 giugno 2009, n. 122 - </w:t>
      </w:r>
      <w:r w:rsidRPr="00A20B51">
        <w:rPr>
          <w:bCs/>
          <w:sz w:val="18"/>
          <w:szCs w:val="18"/>
        </w:rPr>
        <w:t xml:space="preserve">Regolamento recante coordinamento delle norme vigenti per la valutazione degli alunni e ulteriori modalità applicative in materia, ai sensi degli articoli 2 e 3 del </w:t>
      </w:r>
      <w:r w:rsidR="00A20B51">
        <w:rPr>
          <w:bCs/>
          <w:sz w:val="18"/>
          <w:szCs w:val="18"/>
        </w:rPr>
        <w:t>D</w:t>
      </w:r>
      <w:r w:rsidRPr="00A20B51">
        <w:rPr>
          <w:bCs/>
          <w:sz w:val="18"/>
          <w:szCs w:val="18"/>
        </w:rPr>
        <w:t>ecreto-</w:t>
      </w:r>
      <w:r w:rsidR="00A20B51">
        <w:rPr>
          <w:bCs/>
          <w:sz w:val="18"/>
          <w:szCs w:val="18"/>
        </w:rPr>
        <w:t>L</w:t>
      </w:r>
      <w:r w:rsidRPr="00A20B51">
        <w:rPr>
          <w:bCs/>
          <w:sz w:val="18"/>
          <w:szCs w:val="18"/>
        </w:rPr>
        <w:t>egge 1° settembre 2008, n. 137, convertito, con modificazioni, dalla</w:t>
      </w:r>
      <w:r w:rsidR="00A20B51" w:rsidRPr="00A20B51">
        <w:rPr>
          <w:bCs/>
          <w:sz w:val="18"/>
          <w:szCs w:val="18"/>
        </w:rPr>
        <w:t xml:space="preserve"> legge 30 ottobre 2008, n. 169 </w:t>
      </w:r>
    </w:p>
    <w:p w:rsidR="00683991" w:rsidRPr="00A20B51" w:rsidRDefault="00A20B51" w:rsidP="00683991">
      <w:pPr>
        <w:pStyle w:val="Default"/>
        <w:rPr>
          <w:sz w:val="18"/>
          <w:szCs w:val="18"/>
        </w:rPr>
      </w:pPr>
      <w:r w:rsidRPr="00A20B51">
        <w:rPr>
          <w:sz w:val="18"/>
          <w:szCs w:val="18"/>
        </w:rPr>
        <w:t>A</w:t>
      </w:r>
      <w:r w:rsidR="00683991" w:rsidRPr="00A20B51">
        <w:rPr>
          <w:sz w:val="18"/>
          <w:szCs w:val="18"/>
        </w:rPr>
        <w:t xml:space="preserve">rt. 10. </w:t>
      </w:r>
      <w:r w:rsidR="00683991" w:rsidRPr="00A20B51">
        <w:rPr>
          <w:bCs/>
          <w:sz w:val="18"/>
          <w:szCs w:val="18"/>
        </w:rPr>
        <w:t>Valutazione degli alunni con difficoltà specifica di apprendimento (</w:t>
      </w:r>
      <w:proofErr w:type="spellStart"/>
      <w:r w:rsidR="00683991" w:rsidRPr="00A20B51">
        <w:rPr>
          <w:bCs/>
          <w:sz w:val="18"/>
          <w:szCs w:val="18"/>
        </w:rPr>
        <w:t>D</w:t>
      </w:r>
      <w:r w:rsidRPr="00A20B51">
        <w:rPr>
          <w:bCs/>
          <w:sz w:val="18"/>
          <w:szCs w:val="18"/>
        </w:rPr>
        <w:t>.</w:t>
      </w:r>
      <w:r w:rsidR="00683991" w:rsidRPr="00A20B51">
        <w:rPr>
          <w:bCs/>
          <w:sz w:val="18"/>
          <w:szCs w:val="18"/>
        </w:rPr>
        <w:t>S</w:t>
      </w:r>
      <w:r w:rsidRPr="00A20B51">
        <w:rPr>
          <w:bCs/>
          <w:sz w:val="18"/>
          <w:szCs w:val="18"/>
        </w:rPr>
        <w:t>.</w:t>
      </w:r>
      <w:r w:rsidR="00683991" w:rsidRPr="00A20B51">
        <w:rPr>
          <w:bCs/>
          <w:sz w:val="18"/>
          <w:szCs w:val="18"/>
        </w:rPr>
        <w:t>A</w:t>
      </w:r>
      <w:r w:rsidRPr="00A20B51">
        <w:rPr>
          <w:bCs/>
          <w:sz w:val="18"/>
          <w:szCs w:val="18"/>
        </w:rPr>
        <w:t>.</w:t>
      </w:r>
      <w:proofErr w:type="spellEnd"/>
      <w:r w:rsidR="00683991" w:rsidRPr="00A20B51">
        <w:rPr>
          <w:bCs/>
          <w:sz w:val="18"/>
          <w:szCs w:val="18"/>
        </w:rPr>
        <w:t xml:space="preserve">) </w:t>
      </w:r>
    </w:p>
    <w:p w:rsidR="00683991" w:rsidRPr="00A20B51" w:rsidRDefault="00683991" w:rsidP="00683991">
      <w:pPr>
        <w:suppressAutoHyphens w:val="0"/>
        <w:autoSpaceDE w:val="0"/>
        <w:autoSpaceDN w:val="0"/>
        <w:adjustRightInd w:val="0"/>
        <w:rPr>
          <w:i/>
          <w:sz w:val="18"/>
          <w:szCs w:val="18"/>
          <w:lang w:eastAsia="it-IT"/>
        </w:rPr>
      </w:pPr>
      <w:r w:rsidRPr="00A20B51">
        <w:rPr>
          <w:i/>
          <w:sz w:val="18"/>
          <w:szCs w:val="18"/>
          <w:lang w:eastAsia="it-IT"/>
        </w:rPr>
        <w:t>1. Per gli alunni con difficoltà specifiche di apprendimento (</w:t>
      </w:r>
      <w:proofErr w:type="spellStart"/>
      <w:r w:rsidRPr="00A20B51">
        <w:rPr>
          <w:i/>
          <w:sz w:val="18"/>
          <w:szCs w:val="18"/>
          <w:lang w:eastAsia="it-IT"/>
        </w:rPr>
        <w:t>D</w:t>
      </w:r>
      <w:r w:rsidR="00A20B51" w:rsidRPr="00A20B51">
        <w:rPr>
          <w:i/>
          <w:sz w:val="18"/>
          <w:szCs w:val="18"/>
          <w:lang w:eastAsia="it-IT"/>
        </w:rPr>
        <w:t>.</w:t>
      </w:r>
      <w:r w:rsidRPr="00A20B51">
        <w:rPr>
          <w:i/>
          <w:sz w:val="18"/>
          <w:szCs w:val="18"/>
          <w:lang w:eastAsia="it-IT"/>
        </w:rPr>
        <w:t>S</w:t>
      </w:r>
      <w:r w:rsidR="00A20B51" w:rsidRPr="00A20B51">
        <w:rPr>
          <w:i/>
          <w:sz w:val="18"/>
          <w:szCs w:val="18"/>
          <w:lang w:eastAsia="it-IT"/>
        </w:rPr>
        <w:t>.</w:t>
      </w:r>
      <w:r w:rsidRPr="00A20B51">
        <w:rPr>
          <w:i/>
          <w:sz w:val="18"/>
          <w:szCs w:val="18"/>
          <w:lang w:eastAsia="it-IT"/>
        </w:rPr>
        <w:t>A</w:t>
      </w:r>
      <w:r w:rsidR="00A20B51" w:rsidRPr="00A20B51">
        <w:rPr>
          <w:i/>
          <w:sz w:val="18"/>
          <w:szCs w:val="18"/>
          <w:lang w:eastAsia="it-IT"/>
        </w:rPr>
        <w:t>.</w:t>
      </w:r>
      <w:proofErr w:type="spellEnd"/>
      <w:r w:rsidRPr="00A20B51">
        <w:rPr>
          <w:i/>
          <w:sz w:val="18"/>
          <w:szCs w:val="18"/>
          <w:lang w:eastAsia="it-IT"/>
        </w:rPr>
        <w:t xml:space="preserve">)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w:t>
      </w:r>
      <w:proofErr w:type="spellStart"/>
      <w:r w:rsidRPr="00A20B51">
        <w:rPr>
          <w:i/>
          <w:sz w:val="18"/>
          <w:szCs w:val="18"/>
          <w:lang w:eastAsia="it-IT"/>
        </w:rPr>
        <w:t>metodologico-didattici</w:t>
      </w:r>
      <w:proofErr w:type="spellEnd"/>
      <w:r w:rsidRPr="00A20B51">
        <w:rPr>
          <w:i/>
          <w:sz w:val="18"/>
          <w:szCs w:val="18"/>
          <w:lang w:eastAsia="it-IT"/>
        </w:rPr>
        <w:t xml:space="preserve"> compensativi e dispensativi ritenuti più idonei.</w:t>
      </w:r>
    </w:p>
    <w:p w:rsidR="00683991" w:rsidRPr="00A20B51" w:rsidRDefault="00683991" w:rsidP="00A20B51">
      <w:pPr>
        <w:suppressAutoHyphens w:val="0"/>
        <w:autoSpaceDE w:val="0"/>
        <w:autoSpaceDN w:val="0"/>
        <w:adjustRightInd w:val="0"/>
        <w:rPr>
          <w:i/>
          <w:sz w:val="18"/>
          <w:szCs w:val="18"/>
          <w:lang w:eastAsia="it-IT"/>
        </w:rPr>
      </w:pPr>
      <w:r w:rsidRPr="00A20B51">
        <w:rPr>
          <w:i/>
          <w:sz w:val="18"/>
          <w:szCs w:val="18"/>
          <w:lang w:eastAsia="it-IT"/>
        </w:rPr>
        <w:t>2. Nel diploma finale rilasciato al termine degli esami non viene fatta menzione delle modalità di svolgimento e della</w:t>
      </w:r>
      <w:r w:rsidR="00A20B51" w:rsidRPr="00A20B51">
        <w:rPr>
          <w:i/>
          <w:sz w:val="18"/>
          <w:szCs w:val="18"/>
          <w:lang w:eastAsia="it-IT"/>
        </w:rPr>
        <w:t xml:space="preserve"> </w:t>
      </w:r>
      <w:r w:rsidRPr="00A20B51">
        <w:rPr>
          <w:i/>
          <w:sz w:val="18"/>
          <w:szCs w:val="18"/>
          <w:lang w:eastAsia="it-IT"/>
        </w:rPr>
        <w:t>differenziazione delle prove.</w:t>
      </w:r>
    </w:p>
    <w:p w:rsidR="00683991" w:rsidRDefault="00683991">
      <w:pPr>
        <w:pStyle w:val="Testonotaapidipagina"/>
      </w:pPr>
    </w:p>
    <w:p w:rsidR="006655A5" w:rsidRDefault="006655A5">
      <w:pPr>
        <w:pStyle w:val="Testonotaapidipagina"/>
      </w:pPr>
    </w:p>
    <w:p w:rsidR="006655A5" w:rsidRDefault="006655A5">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74" w:rsidRDefault="008F6F7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16" w:type="dxa"/>
      <w:tblInd w:w="-106" w:type="dxa"/>
      <w:tblLook w:val="01E0"/>
    </w:tblPr>
    <w:tblGrid>
      <w:gridCol w:w="1358"/>
      <w:gridCol w:w="7232"/>
      <w:gridCol w:w="1426"/>
    </w:tblGrid>
    <w:tr w:rsidR="004E796F" w:rsidTr="00490B68">
      <w:trPr>
        <w:trHeight w:val="943"/>
      </w:trPr>
      <w:tc>
        <w:tcPr>
          <w:tcW w:w="1358" w:type="dxa"/>
          <w:vAlign w:val="center"/>
        </w:tcPr>
        <w:p w:rsidR="004E796F" w:rsidRDefault="00C43ED7" w:rsidP="00490B68">
          <w:pPr>
            <w:ind w:left="284"/>
            <w:jc w:val="center"/>
          </w:pPr>
          <w:r>
            <w:rPr>
              <w:noProof/>
              <w:lang w:eastAsia="it-IT"/>
            </w:rPr>
            <w:drawing>
              <wp:inline distT="0" distB="0" distL="0" distR="0">
                <wp:extent cx="495300" cy="52578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95300" cy="525780"/>
                        </a:xfrm>
                        <a:prstGeom prst="rect">
                          <a:avLst/>
                        </a:prstGeom>
                        <a:noFill/>
                        <a:ln w="9525">
                          <a:noFill/>
                          <a:miter lim="800000"/>
                          <a:headEnd/>
                          <a:tailEnd/>
                        </a:ln>
                      </pic:spPr>
                    </pic:pic>
                  </a:graphicData>
                </a:graphic>
              </wp:inline>
            </w:drawing>
          </w:r>
        </w:p>
      </w:tc>
      <w:tc>
        <w:tcPr>
          <w:tcW w:w="7232" w:type="dxa"/>
          <w:vMerge w:val="restart"/>
          <w:vAlign w:val="center"/>
        </w:tcPr>
        <w:p w:rsidR="004E796F" w:rsidRPr="008F0279" w:rsidRDefault="00C43ED7" w:rsidP="00490B68">
          <w:pPr>
            <w:pStyle w:val="Didascalia"/>
            <w:jc w:val="center"/>
            <w:rPr>
              <w:b/>
              <w:bCs/>
              <w:sz w:val="24"/>
              <w:szCs w:val="24"/>
            </w:rPr>
          </w:pPr>
          <w:r>
            <w:rPr>
              <w:b/>
              <w:noProof/>
            </w:rPr>
            <w:drawing>
              <wp:inline distT="0" distB="0" distL="0" distR="0">
                <wp:extent cx="518160" cy="4572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srcRect/>
                        <a:stretch>
                          <a:fillRect/>
                        </a:stretch>
                      </pic:blipFill>
                      <pic:spPr bwMode="auto">
                        <a:xfrm>
                          <a:off x="0" y="0"/>
                          <a:ext cx="518160" cy="457200"/>
                        </a:xfrm>
                        <a:prstGeom prst="rect">
                          <a:avLst/>
                        </a:prstGeom>
                        <a:noFill/>
                        <a:ln w="9525">
                          <a:noFill/>
                          <a:miter lim="800000"/>
                          <a:headEnd/>
                          <a:tailEnd/>
                        </a:ln>
                      </pic:spPr>
                    </pic:pic>
                  </a:graphicData>
                </a:graphic>
              </wp:inline>
            </w:drawing>
          </w:r>
        </w:p>
        <w:p w:rsidR="004E796F" w:rsidRPr="00807818" w:rsidRDefault="004E796F" w:rsidP="00490B68">
          <w:pPr>
            <w:jc w:val="center"/>
            <w:rPr>
              <w:b/>
              <w:bCs/>
              <w:sz w:val="26"/>
              <w:szCs w:val="26"/>
            </w:rPr>
          </w:pPr>
          <w:r w:rsidRPr="00807818">
            <w:rPr>
              <w:b/>
              <w:bCs/>
              <w:sz w:val="26"/>
              <w:szCs w:val="26"/>
            </w:rPr>
            <w:t>ISTITUTO</w:t>
          </w:r>
          <w:r w:rsidR="006A6EBB">
            <w:rPr>
              <w:b/>
              <w:bCs/>
              <w:sz w:val="26"/>
              <w:szCs w:val="26"/>
            </w:rPr>
            <w:t xml:space="preserve">  </w:t>
          </w:r>
          <w:r w:rsidRPr="00807818">
            <w:rPr>
              <w:b/>
              <w:bCs/>
              <w:sz w:val="26"/>
              <w:szCs w:val="26"/>
            </w:rPr>
            <w:t xml:space="preserve">ISTRUZIONE  SECONDARIA  SUPERIORE </w:t>
          </w:r>
        </w:p>
        <w:p w:rsidR="004E796F" w:rsidRPr="005606A2" w:rsidRDefault="004E796F" w:rsidP="00490B68">
          <w:pPr>
            <w:pStyle w:val="Titolo1"/>
            <w:rPr>
              <w:rFonts w:cs="Garmond (W1)"/>
              <w:i/>
              <w:iCs/>
              <w:sz w:val="26"/>
              <w:szCs w:val="26"/>
              <w:lang w:eastAsia="it-IT"/>
            </w:rPr>
          </w:pPr>
          <w:r w:rsidRPr="005606A2">
            <w:rPr>
              <w:rFonts w:cs="Garmond (W1)"/>
              <w:i/>
              <w:iCs/>
              <w:sz w:val="26"/>
              <w:szCs w:val="26"/>
              <w:lang w:eastAsia="it-IT"/>
            </w:rPr>
            <w:t>“Alessandro Volta”</w:t>
          </w:r>
        </w:p>
        <w:p w:rsidR="004E796F" w:rsidRDefault="004E796F" w:rsidP="00490B68">
          <w:pPr>
            <w:jc w:val="center"/>
            <w:rPr>
              <w:sz w:val="20"/>
              <w:szCs w:val="20"/>
            </w:rPr>
          </w:pPr>
          <w:r w:rsidRPr="008F0279">
            <w:rPr>
              <w:sz w:val="20"/>
              <w:szCs w:val="20"/>
            </w:rPr>
            <w:t xml:space="preserve">Passaggio dei Picciotti, 1 - 90123 </w:t>
          </w:r>
          <w:r w:rsidRPr="008F0279">
            <w:rPr>
              <w:b/>
              <w:bCs/>
              <w:sz w:val="20"/>
              <w:szCs w:val="20"/>
            </w:rPr>
            <w:t>Palermo</w:t>
          </w:r>
          <w:r w:rsidRPr="008F0279">
            <w:rPr>
              <w:sz w:val="20"/>
              <w:szCs w:val="20"/>
            </w:rPr>
            <w:t xml:space="preserve"> tel. 0916494211 fax 091474126</w:t>
          </w:r>
        </w:p>
        <w:p w:rsidR="004E796F" w:rsidRPr="008F6F74" w:rsidRDefault="008F6F74" w:rsidP="008F6F74">
          <w:pPr>
            <w:jc w:val="center"/>
            <w:rPr>
              <w:sz w:val="20"/>
              <w:szCs w:val="20"/>
            </w:rPr>
          </w:pPr>
          <w:r>
            <w:rPr>
              <w:sz w:val="20"/>
              <w:szCs w:val="20"/>
            </w:rPr>
            <w:t>w</w:t>
          </w:r>
          <w:bookmarkStart w:id="0" w:name="_GoBack"/>
          <w:bookmarkEnd w:id="0"/>
          <w:r>
            <w:rPr>
              <w:sz w:val="20"/>
              <w:szCs w:val="20"/>
            </w:rPr>
            <w:t xml:space="preserve">eb: </w:t>
          </w:r>
          <w:hyperlink r:id="rId3" w:history="1">
            <w:r w:rsidRPr="008B5700">
              <w:rPr>
                <w:rStyle w:val="Collegamentoipertestuale"/>
                <w:sz w:val="20"/>
                <w:szCs w:val="20"/>
              </w:rPr>
              <w:t>www.iissvolta.edu.it</w:t>
            </w:r>
          </w:hyperlink>
          <w:r>
            <w:rPr>
              <w:sz w:val="20"/>
              <w:szCs w:val="20"/>
            </w:rPr>
            <w:t xml:space="preserve"> </w:t>
          </w:r>
          <w:r w:rsidR="004E796F" w:rsidRPr="001A4204">
            <w:rPr>
              <w:sz w:val="16"/>
              <w:szCs w:val="16"/>
              <w:lang w:val="en-US"/>
            </w:rPr>
            <w:t xml:space="preserve"> e-mail:</w:t>
          </w:r>
          <w:hyperlink r:id="rId4" w:history="1">
            <w:r w:rsidR="004E796F" w:rsidRPr="001A4204">
              <w:rPr>
                <w:rStyle w:val="Collegamentoipertestuale"/>
                <w:sz w:val="16"/>
                <w:szCs w:val="16"/>
                <w:lang w:val="en-US"/>
              </w:rPr>
              <w:t>pais027002@istruzione.it</w:t>
            </w:r>
          </w:hyperlink>
          <w:r w:rsidR="004E796F" w:rsidRPr="001A4204">
            <w:rPr>
              <w:color w:val="000000"/>
              <w:sz w:val="16"/>
              <w:szCs w:val="16"/>
              <w:lang w:val="en-US"/>
            </w:rPr>
            <w:t xml:space="preserve"> - PEC: pais027002@pec.istruzione.it</w:t>
          </w:r>
        </w:p>
        <w:p w:rsidR="004E796F" w:rsidRPr="002C44CA" w:rsidRDefault="004E796F" w:rsidP="00490B68">
          <w:pPr>
            <w:jc w:val="center"/>
            <w:rPr>
              <w:sz w:val="18"/>
              <w:szCs w:val="18"/>
            </w:rPr>
          </w:pPr>
          <w:r w:rsidRPr="002C44CA">
            <w:rPr>
              <w:color w:val="000000"/>
              <w:sz w:val="18"/>
              <w:szCs w:val="18"/>
            </w:rPr>
            <w:t>C.F.</w:t>
          </w:r>
          <w:r w:rsidRPr="002C44CA">
            <w:rPr>
              <w:sz w:val="18"/>
              <w:szCs w:val="18"/>
            </w:rPr>
            <w:t xml:space="preserve"> 80016540827</w:t>
          </w:r>
        </w:p>
      </w:tc>
      <w:tc>
        <w:tcPr>
          <w:tcW w:w="1426" w:type="dxa"/>
          <w:vAlign w:val="center"/>
        </w:tcPr>
        <w:p w:rsidR="004E796F" w:rsidRDefault="00C43ED7" w:rsidP="00490B68">
          <w:pPr>
            <w:ind w:hanging="239"/>
            <w:jc w:val="center"/>
          </w:pPr>
          <w:r>
            <w:rPr>
              <w:noProof/>
              <w:lang w:eastAsia="it-IT"/>
            </w:rPr>
            <w:drawing>
              <wp:inline distT="0" distB="0" distL="0" distR="0">
                <wp:extent cx="502920" cy="3048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srcRect/>
                        <a:stretch>
                          <a:fillRect/>
                        </a:stretch>
                      </pic:blipFill>
                      <pic:spPr bwMode="auto">
                        <a:xfrm>
                          <a:off x="0" y="0"/>
                          <a:ext cx="502920" cy="304800"/>
                        </a:xfrm>
                        <a:prstGeom prst="rect">
                          <a:avLst/>
                        </a:prstGeom>
                        <a:noFill/>
                        <a:ln w="9525">
                          <a:noFill/>
                          <a:miter lim="800000"/>
                          <a:headEnd/>
                          <a:tailEnd/>
                        </a:ln>
                      </pic:spPr>
                    </pic:pic>
                  </a:graphicData>
                </a:graphic>
              </wp:inline>
            </w:drawing>
          </w:r>
        </w:p>
      </w:tc>
    </w:tr>
    <w:tr w:rsidR="004E796F" w:rsidTr="00490B68">
      <w:trPr>
        <w:trHeight w:val="80"/>
      </w:trPr>
      <w:tc>
        <w:tcPr>
          <w:tcW w:w="1358" w:type="dxa"/>
          <w:vAlign w:val="center"/>
        </w:tcPr>
        <w:p w:rsidR="004E796F" w:rsidRPr="008F0279" w:rsidRDefault="004E796F" w:rsidP="00490B68">
          <w:pPr>
            <w:jc w:val="center"/>
            <w:rPr>
              <w:sz w:val="16"/>
              <w:szCs w:val="16"/>
            </w:rPr>
          </w:pPr>
        </w:p>
      </w:tc>
      <w:tc>
        <w:tcPr>
          <w:tcW w:w="7232" w:type="dxa"/>
          <w:vMerge/>
          <w:vAlign w:val="center"/>
        </w:tcPr>
        <w:p w:rsidR="004E796F" w:rsidRDefault="004E796F" w:rsidP="00490B68">
          <w:pPr>
            <w:jc w:val="center"/>
          </w:pPr>
        </w:p>
      </w:tc>
      <w:tc>
        <w:tcPr>
          <w:tcW w:w="1426" w:type="dxa"/>
          <w:vAlign w:val="center"/>
        </w:tcPr>
        <w:p w:rsidR="004E796F" w:rsidRPr="008F0279" w:rsidRDefault="004E796F" w:rsidP="00490B68">
          <w:pPr>
            <w:jc w:val="center"/>
            <w:rPr>
              <w:sz w:val="16"/>
              <w:szCs w:val="16"/>
            </w:rPr>
          </w:pPr>
        </w:p>
      </w:tc>
    </w:tr>
    <w:tr w:rsidR="004E796F" w:rsidTr="00490B68">
      <w:trPr>
        <w:trHeight w:val="617"/>
      </w:trPr>
      <w:tc>
        <w:tcPr>
          <w:tcW w:w="1358" w:type="dxa"/>
          <w:vAlign w:val="center"/>
        </w:tcPr>
        <w:p w:rsidR="004E796F" w:rsidRPr="008F0279" w:rsidRDefault="00C43ED7" w:rsidP="00490B68">
          <w:pPr>
            <w:ind w:left="426" w:hanging="142"/>
            <w:jc w:val="center"/>
            <w:rPr>
              <w:rFonts w:ascii="AGaramond" w:hAnsi="AGaramond" w:cs="AGaramond"/>
            </w:rPr>
          </w:pPr>
          <w:r>
            <w:rPr>
              <w:rFonts w:ascii="AGaramond" w:hAnsi="AGaramond" w:cs="AGaramond"/>
              <w:noProof/>
              <w:lang w:eastAsia="it-IT"/>
            </w:rPr>
            <w:drawing>
              <wp:inline distT="0" distB="0" distL="0" distR="0">
                <wp:extent cx="388620" cy="48006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a:srcRect/>
                        <a:stretch>
                          <a:fillRect/>
                        </a:stretch>
                      </pic:blipFill>
                      <pic:spPr bwMode="auto">
                        <a:xfrm>
                          <a:off x="0" y="0"/>
                          <a:ext cx="388620" cy="480060"/>
                        </a:xfrm>
                        <a:prstGeom prst="rect">
                          <a:avLst/>
                        </a:prstGeom>
                        <a:noFill/>
                        <a:ln w="9525">
                          <a:noFill/>
                          <a:miter lim="800000"/>
                          <a:headEnd/>
                          <a:tailEnd/>
                        </a:ln>
                      </pic:spPr>
                    </pic:pic>
                  </a:graphicData>
                </a:graphic>
              </wp:inline>
            </w:drawing>
          </w:r>
        </w:p>
      </w:tc>
      <w:tc>
        <w:tcPr>
          <w:tcW w:w="7232" w:type="dxa"/>
          <w:vMerge/>
          <w:vAlign w:val="center"/>
        </w:tcPr>
        <w:p w:rsidR="004E796F" w:rsidRDefault="004E796F" w:rsidP="00490B68">
          <w:pPr>
            <w:jc w:val="center"/>
          </w:pPr>
        </w:p>
      </w:tc>
      <w:tc>
        <w:tcPr>
          <w:tcW w:w="1426" w:type="dxa"/>
          <w:vAlign w:val="center"/>
        </w:tcPr>
        <w:p w:rsidR="004E796F" w:rsidRDefault="00C43ED7" w:rsidP="00490B68">
          <w:pPr>
            <w:ind w:left="142" w:right="140" w:hanging="240"/>
            <w:jc w:val="center"/>
          </w:pPr>
          <w:r>
            <w:rPr>
              <w:noProof/>
              <w:lang w:eastAsia="it-IT"/>
            </w:rPr>
            <w:drawing>
              <wp:inline distT="0" distB="0" distL="0" distR="0">
                <wp:extent cx="541020" cy="571500"/>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7"/>
                        <a:srcRect/>
                        <a:stretch>
                          <a:fillRect/>
                        </a:stretch>
                      </pic:blipFill>
                      <pic:spPr bwMode="auto">
                        <a:xfrm>
                          <a:off x="0" y="0"/>
                          <a:ext cx="541020" cy="571500"/>
                        </a:xfrm>
                        <a:prstGeom prst="rect">
                          <a:avLst/>
                        </a:prstGeom>
                        <a:noFill/>
                        <a:ln w="9525">
                          <a:noFill/>
                          <a:miter lim="800000"/>
                          <a:headEnd/>
                          <a:tailEnd/>
                        </a:ln>
                      </pic:spPr>
                    </pic:pic>
                  </a:graphicData>
                </a:graphic>
              </wp:inline>
            </w:drawing>
          </w:r>
        </w:p>
      </w:tc>
    </w:tr>
  </w:tbl>
  <w:p w:rsidR="004E796F" w:rsidRDefault="004E796F">
    <w:pPr>
      <w:pStyle w:val="Intestazione"/>
    </w:pPr>
  </w:p>
  <w:p w:rsidR="004E796F" w:rsidRDefault="004E796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74" w:rsidRDefault="008F6F7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 o:bullet="t" filled="t">
        <v:fill color2="black"/>
        <v:imagedata r:id="rId1" o:title=""/>
      </v:shape>
    </w:pict>
  </w:numPicBullet>
  <w:numPicBullet w:numPicBulletId="1">
    <w:pict>
      <v:shape id="_x0000_i1029" type="#_x0000_t75" style="width:11.05pt;height:11.05pt" o:bullet="t">
        <v:imagedata r:id="rId2" o:title="clip_image001"/>
      </v:shape>
    </w:pict>
  </w:numPicBullet>
  <w:abstractNum w:abstractNumId="0">
    <w:nsid w:val="00000001"/>
    <w:multiLevelType w:val="singleLevel"/>
    <w:tmpl w:val="00000001"/>
    <w:name w:val="WW8Num8"/>
    <w:lvl w:ilvl="0">
      <w:start w:val="1"/>
      <w:numFmt w:val="decimal"/>
      <w:lvlText w:val="%1."/>
      <w:lvlJc w:val="left"/>
      <w:pPr>
        <w:tabs>
          <w:tab w:val="num" w:pos="720"/>
        </w:tabs>
        <w:ind w:left="720" w:hanging="360"/>
      </w:pPr>
    </w:lvl>
  </w:abstractNum>
  <w:abstractNum w:abstractNumId="1">
    <w:nsid w:val="00000002"/>
    <w:multiLevelType w:val="singleLevel"/>
    <w:tmpl w:val="00000002"/>
    <w:name w:val="WW8Num10"/>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B"/>
    <w:multiLevelType w:val="singleLevel"/>
    <w:tmpl w:val="0000000B"/>
    <w:name w:val="WW8Num12"/>
    <w:lvl w:ilvl="0">
      <w:start w:val="1"/>
      <w:numFmt w:val="decimal"/>
      <w:lvlText w:val="D%1."/>
      <w:lvlJc w:val="left"/>
      <w:pPr>
        <w:tabs>
          <w:tab w:val="num" w:pos="0"/>
        </w:tabs>
        <w:ind w:left="720" w:hanging="360"/>
      </w:pPr>
    </w:lvl>
  </w:abstractNum>
  <w:abstractNum w:abstractNumId="5">
    <w:nsid w:val="0484739D"/>
    <w:multiLevelType w:val="hybridMultilevel"/>
    <w:tmpl w:val="4AD8ACE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D965FF7"/>
    <w:multiLevelType w:val="hybridMultilevel"/>
    <w:tmpl w:val="978098A0"/>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28D64D1"/>
    <w:multiLevelType w:val="hybridMultilevel"/>
    <w:tmpl w:val="F90CC446"/>
    <w:lvl w:ilvl="0" w:tplc="ACFCD3D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2AD1E3C"/>
    <w:multiLevelType w:val="hybridMultilevel"/>
    <w:tmpl w:val="47CA9D00"/>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A4664A"/>
    <w:multiLevelType w:val="hybridMultilevel"/>
    <w:tmpl w:val="C0B46800"/>
    <w:lvl w:ilvl="0" w:tplc="A5460E7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7A43DB"/>
    <w:multiLevelType w:val="hybridMultilevel"/>
    <w:tmpl w:val="D9FADF9C"/>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A0E7014"/>
    <w:multiLevelType w:val="hybridMultilevel"/>
    <w:tmpl w:val="F7D43BF4"/>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FB67A13"/>
    <w:multiLevelType w:val="hybridMultilevel"/>
    <w:tmpl w:val="FA4A9D20"/>
    <w:lvl w:ilvl="0" w:tplc="ACFCD3D2">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0511989"/>
    <w:multiLevelType w:val="hybridMultilevel"/>
    <w:tmpl w:val="AE28A32A"/>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D9A62D8"/>
    <w:multiLevelType w:val="hybridMultilevel"/>
    <w:tmpl w:val="7F08B36E"/>
    <w:lvl w:ilvl="0" w:tplc="04100007">
      <w:start w:val="1"/>
      <w:numFmt w:val="bullet"/>
      <w:lvlText w:val=""/>
      <w:lvlPicBulletId w:val="1"/>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E86409D"/>
    <w:multiLevelType w:val="hybridMultilevel"/>
    <w:tmpl w:val="2820B084"/>
    <w:lvl w:ilvl="0" w:tplc="54A48DB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3F46D68"/>
    <w:multiLevelType w:val="hybridMultilevel"/>
    <w:tmpl w:val="0550288C"/>
    <w:lvl w:ilvl="0" w:tplc="54A48DB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6E00B2B"/>
    <w:multiLevelType w:val="hybridMultilevel"/>
    <w:tmpl w:val="207EDD68"/>
    <w:lvl w:ilvl="0" w:tplc="ACFCD3D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784227E"/>
    <w:multiLevelType w:val="hybridMultilevel"/>
    <w:tmpl w:val="C47ECE6A"/>
    <w:lvl w:ilvl="0" w:tplc="54A48DB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EBF5D6D"/>
    <w:multiLevelType w:val="hybridMultilevel"/>
    <w:tmpl w:val="BD46A268"/>
    <w:lvl w:ilvl="0" w:tplc="54A48DB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FC061C8"/>
    <w:multiLevelType w:val="hybridMultilevel"/>
    <w:tmpl w:val="4782B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36670B4"/>
    <w:multiLevelType w:val="hybridMultilevel"/>
    <w:tmpl w:val="DC5A02B2"/>
    <w:lvl w:ilvl="0" w:tplc="54A48D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9904A9A"/>
    <w:multiLevelType w:val="hybridMultilevel"/>
    <w:tmpl w:val="3E664922"/>
    <w:lvl w:ilvl="0" w:tplc="ACFCD3D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13"/>
  </w:num>
  <w:num w:numId="8">
    <w:abstractNumId w:val="5"/>
  </w:num>
  <w:num w:numId="9">
    <w:abstractNumId w:val="10"/>
  </w:num>
  <w:num w:numId="10">
    <w:abstractNumId w:val="14"/>
  </w:num>
  <w:num w:numId="11">
    <w:abstractNumId w:val="11"/>
  </w:num>
  <w:num w:numId="12">
    <w:abstractNumId w:val="16"/>
  </w:num>
  <w:num w:numId="13">
    <w:abstractNumId w:val="18"/>
  </w:num>
  <w:num w:numId="14">
    <w:abstractNumId w:val="19"/>
  </w:num>
  <w:num w:numId="15">
    <w:abstractNumId w:val="15"/>
  </w:num>
  <w:num w:numId="16">
    <w:abstractNumId w:val="21"/>
  </w:num>
  <w:num w:numId="17">
    <w:abstractNumId w:val="22"/>
  </w:num>
  <w:num w:numId="18">
    <w:abstractNumId w:val="20"/>
  </w:num>
  <w:num w:numId="19">
    <w:abstractNumId w:val="4"/>
  </w:num>
  <w:num w:numId="20">
    <w:abstractNumId w:val="9"/>
  </w:num>
  <w:num w:numId="21">
    <w:abstractNumId w:val="7"/>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displayBackgroundShape/>
  <w:proofState w:spelling="clean"/>
  <w:stylePaneFormatFilter w:val="3F01"/>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C13ADA"/>
    <w:rsid w:val="00030DCD"/>
    <w:rsid w:val="000346C7"/>
    <w:rsid w:val="000F7EF1"/>
    <w:rsid w:val="00186066"/>
    <w:rsid w:val="001A4204"/>
    <w:rsid w:val="001B03AA"/>
    <w:rsid w:val="003743D0"/>
    <w:rsid w:val="003A3BB4"/>
    <w:rsid w:val="003A3D0B"/>
    <w:rsid w:val="003E1AE5"/>
    <w:rsid w:val="00454872"/>
    <w:rsid w:val="00490B68"/>
    <w:rsid w:val="004B28CC"/>
    <w:rsid w:val="004E796F"/>
    <w:rsid w:val="005606A2"/>
    <w:rsid w:val="006026AD"/>
    <w:rsid w:val="006655A5"/>
    <w:rsid w:val="00670EFE"/>
    <w:rsid w:val="00683991"/>
    <w:rsid w:val="006A6EBB"/>
    <w:rsid w:val="007967CF"/>
    <w:rsid w:val="007F032C"/>
    <w:rsid w:val="00802B04"/>
    <w:rsid w:val="00837DC6"/>
    <w:rsid w:val="008E3349"/>
    <w:rsid w:val="008F6F74"/>
    <w:rsid w:val="009F68C9"/>
    <w:rsid w:val="00A20B51"/>
    <w:rsid w:val="00BB6EFF"/>
    <w:rsid w:val="00C13ADA"/>
    <w:rsid w:val="00C43ED7"/>
    <w:rsid w:val="00D220DD"/>
    <w:rsid w:val="00F75DFA"/>
    <w:rsid w:val="00F808D3"/>
    <w:rsid w:val="00F829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86066"/>
    <w:pPr>
      <w:suppressAutoHyphens/>
    </w:pPr>
    <w:rPr>
      <w:sz w:val="24"/>
      <w:szCs w:val="24"/>
      <w:lang w:eastAsia="ar-SA"/>
    </w:rPr>
  </w:style>
  <w:style w:type="paragraph" w:styleId="Titolo1">
    <w:name w:val="heading 1"/>
    <w:basedOn w:val="Normale"/>
    <w:next w:val="Normale"/>
    <w:link w:val="Titolo1Carattere"/>
    <w:uiPriority w:val="99"/>
    <w:qFormat/>
    <w:rsid w:val="004E796F"/>
    <w:pPr>
      <w:keepNext/>
      <w:suppressAutoHyphens w:val="0"/>
      <w:jc w:val="center"/>
      <w:outlineLvl w:val="0"/>
    </w:pPr>
    <w:rPr>
      <w:rFonts w:ascii="Garmond (W1)" w:hAnsi="Garmond (W1)"/>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186066"/>
    <w:rPr>
      <w:rFonts w:ascii="Symbol" w:hAnsi="Symbol"/>
    </w:rPr>
  </w:style>
  <w:style w:type="character" w:customStyle="1" w:styleId="WW8Num1z1">
    <w:name w:val="WW8Num1z1"/>
    <w:rsid w:val="00186066"/>
    <w:rPr>
      <w:rFonts w:ascii="Courier New" w:hAnsi="Courier New" w:cs="Courier New"/>
    </w:rPr>
  </w:style>
  <w:style w:type="character" w:customStyle="1" w:styleId="WW8Num1z2">
    <w:name w:val="WW8Num1z2"/>
    <w:rsid w:val="00186066"/>
    <w:rPr>
      <w:rFonts w:ascii="Wingdings" w:hAnsi="Wingdings"/>
    </w:rPr>
  </w:style>
  <w:style w:type="character" w:customStyle="1" w:styleId="WW8Num2z0">
    <w:name w:val="WW8Num2z0"/>
    <w:rsid w:val="00186066"/>
    <w:rPr>
      <w:rFonts w:ascii="Times New Roman" w:eastAsia="Times New Roman" w:hAnsi="Times New Roman" w:cs="Times New Roman"/>
    </w:rPr>
  </w:style>
  <w:style w:type="character" w:customStyle="1" w:styleId="WW8Num2z1">
    <w:name w:val="WW8Num2z1"/>
    <w:rsid w:val="00186066"/>
    <w:rPr>
      <w:rFonts w:ascii="Courier New" w:hAnsi="Courier New" w:cs="Courier New"/>
    </w:rPr>
  </w:style>
  <w:style w:type="character" w:customStyle="1" w:styleId="WW8Num2z2">
    <w:name w:val="WW8Num2z2"/>
    <w:rsid w:val="00186066"/>
    <w:rPr>
      <w:rFonts w:ascii="Wingdings" w:hAnsi="Wingdings"/>
    </w:rPr>
  </w:style>
  <w:style w:type="character" w:customStyle="1" w:styleId="WW8Num2z3">
    <w:name w:val="WW8Num2z3"/>
    <w:rsid w:val="00186066"/>
    <w:rPr>
      <w:rFonts w:ascii="Symbol" w:hAnsi="Symbol"/>
    </w:rPr>
  </w:style>
  <w:style w:type="character" w:customStyle="1" w:styleId="WW8Num3z0">
    <w:name w:val="WW8Num3z0"/>
    <w:rsid w:val="00186066"/>
    <w:rPr>
      <w:rFonts w:ascii="Symbol" w:hAnsi="Symbol"/>
    </w:rPr>
  </w:style>
  <w:style w:type="character" w:customStyle="1" w:styleId="WW8Num3z1">
    <w:name w:val="WW8Num3z1"/>
    <w:rsid w:val="00186066"/>
    <w:rPr>
      <w:rFonts w:ascii="Courier New" w:hAnsi="Courier New" w:cs="Courier New"/>
    </w:rPr>
  </w:style>
  <w:style w:type="character" w:customStyle="1" w:styleId="WW8Num3z2">
    <w:name w:val="WW8Num3z2"/>
    <w:rsid w:val="00186066"/>
    <w:rPr>
      <w:rFonts w:ascii="Wingdings" w:hAnsi="Wingdings"/>
    </w:rPr>
  </w:style>
  <w:style w:type="character" w:customStyle="1" w:styleId="WW8Num4z0">
    <w:name w:val="WW8Num4z0"/>
    <w:rsid w:val="00186066"/>
    <w:rPr>
      <w:rFonts w:ascii="Symbol" w:hAnsi="Symbol"/>
    </w:rPr>
  </w:style>
  <w:style w:type="character" w:customStyle="1" w:styleId="WW8Num4z1">
    <w:name w:val="WW8Num4z1"/>
    <w:rsid w:val="00186066"/>
    <w:rPr>
      <w:rFonts w:ascii="Courier New" w:hAnsi="Courier New" w:cs="Courier New"/>
    </w:rPr>
  </w:style>
  <w:style w:type="character" w:customStyle="1" w:styleId="WW8Num4z2">
    <w:name w:val="WW8Num4z2"/>
    <w:rsid w:val="00186066"/>
    <w:rPr>
      <w:rFonts w:ascii="Wingdings" w:hAnsi="Wingdings"/>
    </w:rPr>
  </w:style>
  <w:style w:type="character" w:customStyle="1" w:styleId="WW8Num5z0">
    <w:name w:val="WW8Num5z0"/>
    <w:rsid w:val="00186066"/>
    <w:rPr>
      <w:rFonts w:ascii="Times New Roman" w:eastAsia="Times New Roman" w:hAnsi="Times New Roman" w:cs="Times New Roman"/>
    </w:rPr>
  </w:style>
  <w:style w:type="character" w:customStyle="1" w:styleId="WW8Num5z1">
    <w:name w:val="WW8Num5z1"/>
    <w:rsid w:val="00186066"/>
    <w:rPr>
      <w:rFonts w:ascii="Courier New" w:hAnsi="Courier New" w:cs="Courier New"/>
    </w:rPr>
  </w:style>
  <w:style w:type="character" w:customStyle="1" w:styleId="WW8Num5z2">
    <w:name w:val="WW8Num5z2"/>
    <w:rsid w:val="00186066"/>
    <w:rPr>
      <w:rFonts w:ascii="Wingdings" w:hAnsi="Wingdings"/>
    </w:rPr>
  </w:style>
  <w:style w:type="character" w:customStyle="1" w:styleId="WW8Num5z3">
    <w:name w:val="WW8Num5z3"/>
    <w:rsid w:val="00186066"/>
    <w:rPr>
      <w:rFonts w:ascii="Symbol" w:hAnsi="Symbol"/>
    </w:rPr>
  </w:style>
  <w:style w:type="character" w:customStyle="1" w:styleId="WW8Num6z0">
    <w:name w:val="WW8Num6z0"/>
    <w:rsid w:val="00186066"/>
    <w:rPr>
      <w:rFonts w:ascii="Times New Roman" w:eastAsia="Times New Roman" w:hAnsi="Times New Roman" w:cs="Times New Roman"/>
    </w:rPr>
  </w:style>
  <w:style w:type="character" w:customStyle="1" w:styleId="WW8Num6z1">
    <w:name w:val="WW8Num6z1"/>
    <w:rsid w:val="00186066"/>
    <w:rPr>
      <w:rFonts w:ascii="Courier New" w:hAnsi="Courier New" w:cs="Courier New"/>
    </w:rPr>
  </w:style>
  <w:style w:type="character" w:customStyle="1" w:styleId="WW8Num6z2">
    <w:name w:val="WW8Num6z2"/>
    <w:rsid w:val="00186066"/>
    <w:rPr>
      <w:rFonts w:ascii="Wingdings" w:hAnsi="Wingdings"/>
    </w:rPr>
  </w:style>
  <w:style w:type="character" w:customStyle="1" w:styleId="WW8Num6z3">
    <w:name w:val="WW8Num6z3"/>
    <w:rsid w:val="00186066"/>
    <w:rPr>
      <w:rFonts w:ascii="Symbol" w:hAnsi="Symbol"/>
    </w:rPr>
  </w:style>
  <w:style w:type="character" w:customStyle="1" w:styleId="WW8Num7z0">
    <w:name w:val="WW8Num7z0"/>
    <w:rsid w:val="00186066"/>
    <w:rPr>
      <w:rFonts w:ascii="Symbol" w:hAnsi="Symbol"/>
    </w:rPr>
  </w:style>
  <w:style w:type="character" w:customStyle="1" w:styleId="WW8Num7z1">
    <w:name w:val="WW8Num7z1"/>
    <w:rsid w:val="00186066"/>
    <w:rPr>
      <w:rFonts w:ascii="Courier New" w:hAnsi="Courier New" w:cs="Courier New"/>
    </w:rPr>
  </w:style>
  <w:style w:type="character" w:customStyle="1" w:styleId="WW8Num7z2">
    <w:name w:val="WW8Num7z2"/>
    <w:rsid w:val="00186066"/>
    <w:rPr>
      <w:rFonts w:ascii="Wingdings" w:hAnsi="Wingdings"/>
    </w:rPr>
  </w:style>
  <w:style w:type="character" w:customStyle="1" w:styleId="WW8Num9z0">
    <w:name w:val="WW8Num9z0"/>
    <w:rsid w:val="00186066"/>
    <w:rPr>
      <w:rFonts w:ascii="Symbol" w:hAnsi="Symbol"/>
    </w:rPr>
  </w:style>
  <w:style w:type="character" w:customStyle="1" w:styleId="WW8Num9z1">
    <w:name w:val="WW8Num9z1"/>
    <w:rsid w:val="00186066"/>
    <w:rPr>
      <w:rFonts w:ascii="Courier New" w:hAnsi="Courier New" w:cs="Courier New"/>
    </w:rPr>
  </w:style>
  <w:style w:type="character" w:customStyle="1" w:styleId="WW8Num9z2">
    <w:name w:val="WW8Num9z2"/>
    <w:rsid w:val="00186066"/>
    <w:rPr>
      <w:rFonts w:ascii="Wingdings" w:hAnsi="Wingdings"/>
    </w:rPr>
  </w:style>
  <w:style w:type="character" w:customStyle="1" w:styleId="WW8Num10z0">
    <w:name w:val="WW8Num10z0"/>
    <w:rsid w:val="00186066"/>
    <w:rPr>
      <w:rFonts w:ascii="Symbol" w:hAnsi="Symbol"/>
    </w:rPr>
  </w:style>
  <w:style w:type="character" w:customStyle="1" w:styleId="WW8Num10z1">
    <w:name w:val="WW8Num10z1"/>
    <w:rsid w:val="00186066"/>
    <w:rPr>
      <w:rFonts w:ascii="Courier New" w:hAnsi="Courier New" w:cs="Courier New"/>
    </w:rPr>
  </w:style>
  <w:style w:type="character" w:customStyle="1" w:styleId="WW8Num10z2">
    <w:name w:val="WW8Num10z2"/>
    <w:rsid w:val="00186066"/>
    <w:rPr>
      <w:rFonts w:ascii="Wingdings" w:hAnsi="Wingdings"/>
    </w:rPr>
  </w:style>
  <w:style w:type="character" w:customStyle="1" w:styleId="WW8Num11z0">
    <w:name w:val="WW8Num11z0"/>
    <w:rsid w:val="00186066"/>
    <w:rPr>
      <w:rFonts w:ascii="Times New Roman" w:eastAsia="Times New Roman" w:hAnsi="Times New Roman" w:cs="Times New Roman"/>
    </w:rPr>
  </w:style>
  <w:style w:type="character" w:customStyle="1" w:styleId="WW8Num11z1">
    <w:name w:val="WW8Num11z1"/>
    <w:rsid w:val="00186066"/>
    <w:rPr>
      <w:rFonts w:ascii="Courier New" w:hAnsi="Courier New" w:cs="Courier New"/>
    </w:rPr>
  </w:style>
  <w:style w:type="character" w:customStyle="1" w:styleId="WW8Num11z2">
    <w:name w:val="WW8Num11z2"/>
    <w:rsid w:val="00186066"/>
    <w:rPr>
      <w:rFonts w:ascii="Wingdings" w:hAnsi="Wingdings"/>
    </w:rPr>
  </w:style>
  <w:style w:type="character" w:customStyle="1" w:styleId="WW8Num11z3">
    <w:name w:val="WW8Num11z3"/>
    <w:rsid w:val="00186066"/>
    <w:rPr>
      <w:rFonts w:ascii="Symbol" w:hAnsi="Symbol"/>
    </w:rPr>
  </w:style>
  <w:style w:type="character" w:customStyle="1" w:styleId="WW8Num12z0">
    <w:name w:val="WW8Num12z0"/>
    <w:rsid w:val="00186066"/>
    <w:rPr>
      <w:rFonts w:ascii="Times New Roman" w:eastAsia="Times New Roman" w:hAnsi="Times New Roman" w:cs="Times New Roman"/>
    </w:rPr>
  </w:style>
  <w:style w:type="character" w:customStyle="1" w:styleId="WW8Num12z1">
    <w:name w:val="WW8Num12z1"/>
    <w:rsid w:val="00186066"/>
    <w:rPr>
      <w:rFonts w:ascii="Courier New" w:hAnsi="Courier New" w:cs="Courier New"/>
    </w:rPr>
  </w:style>
  <w:style w:type="character" w:customStyle="1" w:styleId="WW8Num12z2">
    <w:name w:val="WW8Num12z2"/>
    <w:rsid w:val="00186066"/>
    <w:rPr>
      <w:rFonts w:ascii="Wingdings" w:hAnsi="Wingdings"/>
    </w:rPr>
  </w:style>
  <w:style w:type="character" w:customStyle="1" w:styleId="WW8Num12z3">
    <w:name w:val="WW8Num12z3"/>
    <w:rsid w:val="00186066"/>
    <w:rPr>
      <w:rFonts w:ascii="Symbol" w:hAnsi="Symbol"/>
    </w:rPr>
  </w:style>
  <w:style w:type="character" w:customStyle="1" w:styleId="Carpredefinitoparagrafo1">
    <w:name w:val="Car. predefinito paragrafo1"/>
    <w:rsid w:val="00186066"/>
  </w:style>
  <w:style w:type="character" w:styleId="Numeropagina">
    <w:name w:val="page number"/>
    <w:basedOn w:val="Carpredefinitoparagrafo1"/>
    <w:rsid w:val="00186066"/>
  </w:style>
  <w:style w:type="character" w:customStyle="1" w:styleId="Caratteredellanota">
    <w:name w:val="Carattere della nota"/>
    <w:rsid w:val="00186066"/>
    <w:rPr>
      <w:vertAlign w:val="superscript"/>
    </w:rPr>
  </w:style>
  <w:style w:type="character" w:styleId="Rimandonotaapidipagina">
    <w:name w:val="footnote reference"/>
    <w:semiHidden/>
    <w:rsid w:val="00186066"/>
    <w:rPr>
      <w:vertAlign w:val="superscript"/>
    </w:rPr>
  </w:style>
  <w:style w:type="character" w:styleId="Rimandonotadichiusura">
    <w:name w:val="endnote reference"/>
    <w:semiHidden/>
    <w:rsid w:val="00186066"/>
    <w:rPr>
      <w:vertAlign w:val="superscript"/>
    </w:rPr>
  </w:style>
  <w:style w:type="character" w:customStyle="1" w:styleId="Caratterenotadichiusura">
    <w:name w:val="Carattere nota di chiusura"/>
    <w:rsid w:val="00186066"/>
  </w:style>
  <w:style w:type="character" w:customStyle="1" w:styleId="Caratteredinumerazione">
    <w:name w:val="Carattere di numerazione"/>
    <w:rsid w:val="00186066"/>
  </w:style>
  <w:style w:type="paragraph" w:customStyle="1" w:styleId="Intestazione1">
    <w:name w:val="Intestazione1"/>
    <w:basedOn w:val="Normale"/>
    <w:next w:val="Corpotesto"/>
    <w:rsid w:val="00186066"/>
    <w:pPr>
      <w:keepNext/>
      <w:spacing w:before="240" w:after="120"/>
    </w:pPr>
    <w:rPr>
      <w:rFonts w:ascii="Arial" w:eastAsia="MS Mincho" w:hAnsi="Arial" w:cs="Tahoma"/>
      <w:sz w:val="28"/>
      <w:szCs w:val="28"/>
    </w:rPr>
  </w:style>
  <w:style w:type="paragraph" w:customStyle="1" w:styleId="Corpotesto">
    <w:name w:val="Corpo testo"/>
    <w:basedOn w:val="Normale"/>
    <w:rsid w:val="00186066"/>
    <w:pPr>
      <w:spacing w:after="120"/>
    </w:pPr>
  </w:style>
  <w:style w:type="paragraph" w:styleId="Elenco">
    <w:name w:val="List"/>
    <w:basedOn w:val="Corpotesto"/>
    <w:rsid w:val="00186066"/>
    <w:rPr>
      <w:rFonts w:cs="Tahoma"/>
    </w:rPr>
  </w:style>
  <w:style w:type="paragraph" w:customStyle="1" w:styleId="Didascalia1">
    <w:name w:val="Didascalia1"/>
    <w:basedOn w:val="Normale"/>
    <w:rsid w:val="00186066"/>
    <w:pPr>
      <w:suppressLineNumbers/>
      <w:spacing w:before="120" w:after="120"/>
    </w:pPr>
    <w:rPr>
      <w:rFonts w:cs="Tahoma"/>
      <w:i/>
      <w:iCs/>
    </w:rPr>
  </w:style>
  <w:style w:type="paragraph" w:customStyle="1" w:styleId="Indice">
    <w:name w:val="Indice"/>
    <w:basedOn w:val="Normale"/>
    <w:rsid w:val="00186066"/>
    <w:pPr>
      <w:suppressLineNumbers/>
    </w:pPr>
    <w:rPr>
      <w:rFonts w:cs="Tahoma"/>
    </w:rPr>
  </w:style>
  <w:style w:type="paragraph" w:styleId="Pidipagina">
    <w:name w:val="footer"/>
    <w:basedOn w:val="Normale"/>
    <w:rsid w:val="00186066"/>
    <w:pPr>
      <w:tabs>
        <w:tab w:val="center" w:pos="4819"/>
        <w:tab w:val="right" w:pos="9638"/>
      </w:tabs>
    </w:pPr>
  </w:style>
  <w:style w:type="paragraph" w:customStyle="1" w:styleId="Default">
    <w:name w:val="Default"/>
    <w:rsid w:val="00186066"/>
    <w:pPr>
      <w:suppressAutoHyphens/>
      <w:autoSpaceDE w:val="0"/>
    </w:pPr>
    <w:rPr>
      <w:rFonts w:ascii="Arial" w:eastAsia="Arial" w:hAnsi="Arial" w:cs="Arial"/>
      <w:color w:val="000000"/>
      <w:sz w:val="24"/>
      <w:szCs w:val="24"/>
      <w:lang w:eastAsia="ar-SA"/>
    </w:rPr>
  </w:style>
  <w:style w:type="paragraph" w:styleId="Testonotaapidipagina">
    <w:name w:val="footnote text"/>
    <w:basedOn w:val="Normale"/>
    <w:semiHidden/>
    <w:rsid w:val="00186066"/>
    <w:rPr>
      <w:sz w:val="20"/>
      <w:szCs w:val="20"/>
    </w:rPr>
  </w:style>
  <w:style w:type="paragraph" w:customStyle="1" w:styleId="Contenutotabella">
    <w:name w:val="Contenuto tabella"/>
    <w:basedOn w:val="Normale"/>
    <w:rsid w:val="00186066"/>
    <w:pPr>
      <w:suppressLineNumbers/>
    </w:pPr>
  </w:style>
  <w:style w:type="paragraph" w:customStyle="1" w:styleId="Intestazionetabella">
    <w:name w:val="Intestazione tabella"/>
    <w:basedOn w:val="Contenutotabella"/>
    <w:rsid w:val="00186066"/>
    <w:pPr>
      <w:jc w:val="center"/>
    </w:pPr>
    <w:rPr>
      <w:b/>
      <w:bCs/>
    </w:rPr>
  </w:style>
  <w:style w:type="paragraph" w:customStyle="1" w:styleId="Contenutocornice">
    <w:name w:val="Contenuto cornice"/>
    <w:basedOn w:val="Corpotesto"/>
    <w:rsid w:val="00186066"/>
  </w:style>
  <w:style w:type="paragraph" w:styleId="Intestazione">
    <w:name w:val="header"/>
    <w:basedOn w:val="Normale"/>
    <w:link w:val="IntestazioneCarattere"/>
    <w:uiPriority w:val="99"/>
    <w:rsid w:val="004E796F"/>
    <w:pPr>
      <w:tabs>
        <w:tab w:val="center" w:pos="4819"/>
        <w:tab w:val="right" w:pos="9638"/>
      </w:tabs>
    </w:pPr>
  </w:style>
  <w:style w:type="character" w:customStyle="1" w:styleId="IntestazioneCarattere">
    <w:name w:val="Intestazione Carattere"/>
    <w:link w:val="Intestazione"/>
    <w:uiPriority w:val="99"/>
    <w:rsid w:val="004E796F"/>
    <w:rPr>
      <w:sz w:val="24"/>
      <w:szCs w:val="24"/>
      <w:lang w:eastAsia="ar-SA"/>
    </w:rPr>
  </w:style>
  <w:style w:type="paragraph" w:styleId="Testofumetto">
    <w:name w:val="Balloon Text"/>
    <w:basedOn w:val="Normale"/>
    <w:link w:val="TestofumettoCarattere"/>
    <w:rsid w:val="004E796F"/>
    <w:rPr>
      <w:rFonts w:ascii="Tahoma" w:hAnsi="Tahoma"/>
      <w:sz w:val="16"/>
      <w:szCs w:val="16"/>
    </w:rPr>
  </w:style>
  <w:style w:type="character" w:customStyle="1" w:styleId="TestofumettoCarattere">
    <w:name w:val="Testo fumetto Carattere"/>
    <w:link w:val="Testofumetto"/>
    <w:rsid w:val="004E796F"/>
    <w:rPr>
      <w:rFonts w:ascii="Tahoma" w:hAnsi="Tahoma" w:cs="Tahoma"/>
      <w:sz w:val="16"/>
      <w:szCs w:val="16"/>
      <w:lang w:eastAsia="ar-SA"/>
    </w:rPr>
  </w:style>
  <w:style w:type="character" w:customStyle="1" w:styleId="Titolo1Carattere">
    <w:name w:val="Titolo 1 Carattere"/>
    <w:link w:val="Titolo1"/>
    <w:uiPriority w:val="99"/>
    <w:rsid w:val="004E796F"/>
    <w:rPr>
      <w:rFonts w:ascii="Garmond (W1)" w:hAnsi="Garmond (W1)" w:cs="Garmond (W1)"/>
      <w:b/>
      <w:bCs/>
      <w:sz w:val="32"/>
      <w:szCs w:val="32"/>
    </w:rPr>
  </w:style>
  <w:style w:type="character" w:styleId="Collegamentoipertestuale">
    <w:name w:val="Hyperlink"/>
    <w:uiPriority w:val="99"/>
    <w:rsid w:val="004E796F"/>
    <w:rPr>
      <w:rFonts w:cs="Times New Roman"/>
      <w:color w:val="0000FF"/>
      <w:u w:val="single"/>
    </w:rPr>
  </w:style>
  <w:style w:type="paragraph" w:styleId="Didascalia">
    <w:name w:val="caption"/>
    <w:basedOn w:val="Normale"/>
    <w:next w:val="Normale"/>
    <w:qFormat/>
    <w:rsid w:val="004E796F"/>
    <w:pPr>
      <w:suppressAutoHyphens w:val="0"/>
    </w:pPr>
    <w:rPr>
      <w:sz w:val="28"/>
      <w:szCs w:val="28"/>
      <w:lang w:eastAsia="it-IT"/>
    </w:rPr>
  </w:style>
  <w:style w:type="paragraph" w:styleId="Paragrafoelenco">
    <w:name w:val="List Paragraph"/>
    <w:basedOn w:val="Normale"/>
    <w:uiPriority w:val="34"/>
    <w:qFormat/>
    <w:rsid w:val="001A4204"/>
    <w:pPr>
      <w:ind w:left="70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jc w:val="both"/>
      </w:pPr>
    </w:pPrDefault>
  </w:docDefaults>
  <w:latentStyles w:defLockedState="0" w:defUIPriority="0" w:defSemiHidden="0" w:defUnhideWhenUsed="0" w:defQFormat="0" w:count="2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86066"/>
    <w:pPr>
      <w:suppressAutoHyphens/>
    </w:pPr>
    <w:rPr>
      <w:sz w:val="24"/>
      <w:szCs w:val="24"/>
      <w:lang w:eastAsia="ar-SA"/>
    </w:rPr>
  </w:style>
  <w:style w:type="paragraph" w:styleId="Titolo1">
    <w:name w:val="heading 1"/>
    <w:basedOn w:val="Normale"/>
    <w:next w:val="Normale"/>
    <w:link w:val="Titolo1Carattere"/>
    <w:uiPriority w:val="99"/>
    <w:qFormat/>
    <w:rsid w:val="004E796F"/>
    <w:pPr>
      <w:keepNext/>
      <w:suppressAutoHyphens w:val="0"/>
      <w:jc w:val="center"/>
      <w:outlineLvl w:val="0"/>
    </w:pPr>
    <w:rPr>
      <w:rFonts w:ascii="Garmond (W1)" w:hAnsi="Garmond (W1)"/>
      <w:b/>
      <w:bCs/>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186066"/>
    <w:rPr>
      <w:rFonts w:ascii="Symbol" w:hAnsi="Symbol"/>
    </w:rPr>
  </w:style>
  <w:style w:type="character" w:customStyle="1" w:styleId="WW8Num1z1">
    <w:name w:val="WW8Num1z1"/>
    <w:rsid w:val="00186066"/>
    <w:rPr>
      <w:rFonts w:ascii="Courier New" w:hAnsi="Courier New" w:cs="Courier New"/>
    </w:rPr>
  </w:style>
  <w:style w:type="character" w:customStyle="1" w:styleId="WW8Num1z2">
    <w:name w:val="WW8Num1z2"/>
    <w:rsid w:val="00186066"/>
    <w:rPr>
      <w:rFonts w:ascii="Wingdings" w:hAnsi="Wingdings"/>
    </w:rPr>
  </w:style>
  <w:style w:type="character" w:customStyle="1" w:styleId="WW8Num2z0">
    <w:name w:val="WW8Num2z0"/>
    <w:rsid w:val="00186066"/>
    <w:rPr>
      <w:rFonts w:ascii="Times New Roman" w:eastAsia="Times New Roman" w:hAnsi="Times New Roman" w:cs="Times New Roman"/>
    </w:rPr>
  </w:style>
  <w:style w:type="character" w:customStyle="1" w:styleId="WW8Num2z1">
    <w:name w:val="WW8Num2z1"/>
    <w:rsid w:val="00186066"/>
    <w:rPr>
      <w:rFonts w:ascii="Courier New" w:hAnsi="Courier New" w:cs="Courier New"/>
    </w:rPr>
  </w:style>
  <w:style w:type="character" w:customStyle="1" w:styleId="WW8Num2z2">
    <w:name w:val="WW8Num2z2"/>
    <w:rsid w:val="00186066"/>
    <w:rPr>
      <w:rFonts w:ascii="Wingdings" w:hAnsi="Wingdings"/>
    </w:rPr>
  </w:style>
  <w:style w:type="character" w:customStyle="1" w:styleId="WW8Num2z3">
    <w:name w:val="WW8Num2z3"/>
    <w:rsid w:val="00186066"/>
    <w:rPr>
      <w:rFonts w:ascii="Symbol" w:hAnsi="Symbol"/>
    </w:rPr>
  </w:style>
  <w:style w:type="character" w:customStyle="1" w:styleId="WW8Num3z0">
    <w:name w:val="WW8Num3z0"/>
    <w:rsid w:val="00186066"/>
    <w:rPr>
      <w:rFonts w:ascii="Symbol" w:hAnsi="Symbol"/>
    </w:rPr>
  </w:style>
  <w:style w:type="character" w:customStyle="1" w:styleId="WW8Num3z1">
    <w:name w:val="WW8Num3z1"/>
    <w:rsid w:val="00186066"/>
    <w:rPr>
      <w:rFonts w:ascii="Courier New" w:hAnsi="Courier New" w:cs="Courier New"/>
    </w:rPr>
  </w:style>
  <w:style w:type="character" w:customStyle="1" w:styleId="WW8Num3z2">
    <w:name w:val="WW8Num3z2"/>
    <w:rsid w:val="00186066"/>
    <w:rPr>
      <w:rFonts w:ascii="Wingdings" w:hAnsi="Wingdings"/>
    </w:rPr>
  </w:style>
  <w:style w:type="character" w:customStyle="1" w:styleId="WW8Num4z0">
    <w:name w:val="WW8Num4z0"/>
    <w:rsid w:val="00186066"/>
    <w:rPr>
      <w:rFonts w:ascii="Symbol" w:hAnsi="Symbol"/>
    </w:rPr>
  </w:style>
  <w:style w:type="character" w:customStyle="1" w:styleId="WW8Num4z1">
    <w:name w:val="WW8Num4z1"/>
    <w:rsid w:val="00186066"/>
    <w:rPr>
      <w:rFonts w:ascii="Courier New" w:hAnsi="Courier New" w:cs="Courier New"/>
    </w:rPr>
  </w:style>
  <w:style w:type="character" w:customStyle="1" w:styleId="WW8Num4z2">
    <w:name w:val="WW8Num4z2"/>
    <w:rsid w:val="00186066"/>
    <w:rPr>
      <w:rFonts w:ascii="Wingdings" w:hAnsi="Wingdings"/>
    </w:rPr>
  </w:style>
  <w:style w:type="character" w:customStyle="1" w:styleId="WW8Num5z0">
    <w:name w:val="WW8Num5z0"/>
    <w:rsid w:val="00186066"/>
    <w:rPr>
      <w:rFonts w:ascii="Times New Roman" w:eastAsia="Times New Roman" w:hAnsi="Times New Roman" w:cs="Times New Roman"/>
    </w:rPr>
  </w:style>
  <w:style w:type="character" w:customStyle="1" w:styleId="WW8Num5z1">
    <w:name w:val="WW8Num5z1"/>
    <w:rsid w:val="00186066"/>
    <w:rPr>
      <w:rFonts w:ascii="Courier New" w:hAnsi="Courier New" w:cs="Courier New"/>
    </w:rPr>
  </w:style>
  <w:style w:type="character" w:customStyle="1" w:styleId="WW8Num5z2">
    <w:name w:val="WW8Num5z2"/>
    <w:rsid w:val="00186066"/>
    <w:rPr>
      <w:rFonts w:ascii="Wingdings" w:hAnsi="Wingdings"/>
    </w:rPr>
  </w:style>
  <w:style w:type="character" w:customStyle="1" w:styleId="WW8Num5z3">
    <w:name w:val="WW8Num5z3"/>
    <w:rsid w:val="00186066"/>
    <w:rPr>
      <w:rFonts w:ascii="Symbol" w:hAnsi="Symbol"/>
    </w:rPr>
  </w:style>
  <w:style w:type="character" w:customStyle="1" w:styleId="WW8Num6z0">
    <w:name w:val="WW8Num6z0"/>
    <w:rsid w:val="00186066"/>
    <w:rPr>
      <w:rFonts w:ascii="Times New Roman" w:eastAsia="Times New Roman" w:hAnsi="Times New Roman" w:cs="Times New Roman"/>
    </w:rPr>
  </w:style>
  <w:style w:type="character" w:customStyle="1" w:styleId="WW8Num6z1">
    <w:name w:val="WW8Num6z1"/>
    <w:rsid w:val="00186066"/>
    <w:rPr>
      <w:rFonts w:ascii="Courier New" w:hAnsi="Courier New" w:cs="Courier New"/>
    </w:rPr>
  </w:style>
  <w:style w:type="character" w:customStyle="1" w:styleId="WW8Num6z2">
    <w:name w:val="WW8Num6z2"/>
    <w:rsid w:val="00186066"/>
    <w:rPr>
      <w:rFonts w:ascii="Wingdings" w:hAnsi="Wingdings"/>
    </w:rPr>
  </w:style>
  <w:style w:type="character" w:customStyle="1" w:styleId="WW8Num6z3">
    <w:name w:val="WW8Num6z3"/>
    <w:rsid w:val="00186066"/>
    <w:rPr>
      <w:rFonts w:ascii="Symbol" w:hAnsi="Symbol"/>
    </w:rPr>
  </w:style>
  <w:style w:type="character" w:customStyle="1" w:styleId="WW8Num7z0">
    <w:name w:val="WW8Num7z0"/>
    <w:rsid w:val="00186066"/>
    <w:rPr>
      <w:rFonts w:ascii="Symbol" w:hAnsi="Symbol"/>
    </w:rPr>
  </w:style>
  <w:style w:type="character" w:customStyle="1" w:styleId="WW8Num7z1">
    <w:name w:val="WW8Num7z1"/>
    <w:rsid w:val="00186066"/>
    <w:rPr>
      <w:rFonts w:ascii="Courier New" w:hAnsi="Courier New" w:cs="Courier New"/>
    </w:rPr>
  </w:style>
  <w:style w:type="character" w:customStyle="1" w:styleId="WW8Num7z2">
    <w:name w:val="WW8Num7z2"/>
    <w:rsid w:val="00186066"/>
    <w:rPr>
      <w:rFonts w:ascii="Wingdings" w:hAnsi="Wingdings"/>
    </w:rPr>
  </w:style>
  <w:style w:type="character" w:customStyle="1" w:styleId="WW8Num9z0">
    <w:name w:val="WW8Num9z0"/>
    <w:rsid w:val="00186066"/>
    <w:rPr>
      <w:rFonts w:ascii="Symbol" w:hAnsi="Symbol"/>
    </w:rPr>
  </w:style>
  <w:style w:type="character" w:customStyle="1" w:styleId="WW8Num9z1">
    <w:name w:val="WW8Num9z1"/>
    <w:rsid w:val="00186066"/>
    <w:rPr>
      <w:rFonts w:ascii="Courier New" w:hAnsi="Courier New" w:cs="Courier New"/>
    </w:rPr>
  </w:style>
  <w:style w:type="character" w:customStyle="1" w:styleId="WW8Num9z2">
    <w:name w:val="WW8Num9z2"/>
    <w:rsid w:val="00186066"/>
    <w:rPr>
      <w:rFonts w:ascii="Wingdings" w:hAnsi="Wingdings"/>
    </w:rPr>
  </w:style>
  <w:style w:type="character" w:customStyle="1" w:styleId="WW8Num10z0">
    <w:name w:val="WW8Num10z0"/>
    <w:rsid w:val="00186066"/>
    <w:rPr>
      <w:rFonts w:ascii="Symbol" w:hAnsi="Symbol"/>
    </w:rPr>
  </w:style>
  <w:style w:type="character" w:customStyle="1" w:styleId="WW8Num10z1">
    <w:name w:val="WW8Num10z1"/>
    <w:rsid w:val="00186066"/>
    <w:rPr>
      <w:rFonts w:ascii="Courier New" w:hAnsi="Courier New" w:cs="Courier New"/>
    </w:rPr>
  </w:style>
  <w:style w:type="character" w:customStyle="1" w:styleId="WW8Num10z2">
    <w:name w:val="WW8Num10z2"/>
    <w:rsid w:val="00186066"/>
    <w:rPr>
      <w:rFonts w:ascii="Wingdings" w:hAnsi="Wingdings"/>
    </w:rPr>
  </w:style>
  <w:style w:type="character" w:customStyle="1" w:styleId="WW8Num11z0">
    <w:name w:val="WW8Num11z0"/>
    <w:rsid w:val="00186066"/>
    <w:rPr>
      <w:rFonts w:ascii="Times New Roman" w:eastAsia="Times New Roman" w:hAnsi="Times New Roman" w:cs="Times New Roman"/>
    </w:rPr>
  </w:style>
  <w:style w:type="character" w:customStyle="1" w:styleId="WW8Num11z1">
    <w:name w:val="WW8Num11z1"/>
    <w:rsid w:val="00186066"/>
    <w:rPr>
      <w:rFonts w:ascii="Courier New" w:hAnsi="Courier New" w:cs="Courier New"/>
    </w:rPr>
  </w:style>
  <w:style w:type="character" w:customStyle="1" w:styleId="WW8Num11z2">
    <w:name w:val="WW8Num11z2"/>
    <w:rsid w:val="00186066"/>
    <w:rPr>
      <w:rFonts w:ascii="Wingdings" w:hAnsi="Wingdings"/>
    </w:rPr>
  </w:style>
  <w:style w:type="character" w:customStyle="1" w:styleId="WW8Num11z3">
    <w:name w:val="WW8Num11z3"/>
    <w:rsid w:val="00186066"/>
    <w:rPr>
      <w:rFonts w:ascii="Symbol" w:hAnsi="Symbol"/>
    </w:rPr>
  </w:style>
  <w:style w:type="character" w:customStyle="1" w:styleId="WW8Num12z0">
    <w:name w:val="WW8Num12z0"/>
    <w:rsid w:val="00186066"/>
    <w:rPr>
      <w:rFonts w:ascii="Times New Roman" w:eastAsia="Times New Roman" w:hAnsi="Times New Roman" w:cs="Times New Roman"/>
    </w:rPr>
  </w:style>
  <w:style w:type="character" w:customStyle="1" w:styleId="WW8Num12z1">
    <w:name w:val="WW8Num12z1"/>
    <w:rsid w:val="00186066"/>
    <w:rPr>
      <w:rFonts w:ascii="Courier New" w:hAnsi="Courier New" w:cs="Courier New"/>
    </w:rPr>
  </w:style>
  <w:style w:type="character" w:customStyle="1" w:styleId="WW8Num12z2">
    <w:name w:val="WW8Num12z2"/>
    <w:rsid w:val="00186066"/>
    <w:rPr>
      <w:rFonts w:ascii="Wingdings" w:hAnsi="Wingdings"/>
    </w:rPr>
  </w:style>
  <w:style w:type="character" w:customStyle="1" w:styleId="WW8Num12z3">
    <w:name w:val="WW8Num12z3"/>
    <w:rsid w:val="00186066"/>
    <w:rPr>
      <w:rFonts w:ascii="Symbol" w:hAnsi="Symbol"/>
    </w:rPr>
  </w:style>
  <w:style w:type="character" w:customStyle="1" w:styleId="Carpredefinitoparagrafo1">
    <w:name w:val="Car. predefinito paragrafo1"/>
    <w:rsid w:val="00186066"/>
  </w:style>
  <w:style w:type="character" w:styleId="Numeropagina">
    <w:name w:val="page number"/>
    <w:basedOn w:val="Carpredefinitoparagrafo1"/>
    <w:rsid w:val="00186066"/>
  </w:style>
  <w:style w:type="character" w:customStyle="1" w:styleId="Caratteredellanota">
    <w:name w:val="Carattere della nota"/>
    <w:rsid w:val="00186066"/>
    <w:rPr>
      <w:vertAlign w:val="superscript"/>
    </w:rPr>
  </w:style>
  <w:style w:type="character" w:styleId="Rimandonotaapidipagina">
    <w:name w:val="footnote reference"/>
    <w:semiHidden/>
    <w:rsid w:val="00186066"/>
    <w:rPr>
      <w:vertAlign w:val="superscript"/>
    </w:rPr>
  </w:style>
  <w:style w:type="character" w:styleId="Rimandonotadichiusura">
    <w:name w:val="endnote reference"/>
    <w:semiHidden/>
    <w:rsid w:val="00186066"/>
    <w:rPr>
      <w:vertAlign w:val="superscript"/>
    </w:rPr>
  </w:style>
  <w:style w:type="character" w:customStyle="1" w:styleId="Caratterenotadichiusura">
    <w:name w:val="Carattere nota di chiusura"/>
    <w:rsid w:val="00186066"/>
  </w:style>
  <w:style w:type="character" w:customStyle="1" w:styleId="Caratteredinumerazione">
    <w:name w:val="Carattere di numerazione"/>
    <w:rsid w:val="00186066"/>
  </w:style>
  <w:style w:type="paragraph" w:customStyle="1" w:styleId="Intestazione1">
    <w:name w:val="Intestazione1"/>
    <w:basedOn w:val="Normale"/>
    <w:next w:val="Corpotesto"/>
    <w:rsid w:val="00186066"/>
    <w:pPr>
      <w:keepNext/>
      <w:spacing w:before="240" w:after="120"/>
    </w:pPr>
    <w:rPr>
      <w:rFonts w:ascii="Arial" w:eastAsia="MS Mincho" w:hAnsi="Arial" w:cs="Tahoma"/>
      <w:sz w:val="28"/>
      <w:szCs w:val="28"/>
    </w:rPr>
  </w:style>
  <w:style w:type="paragraph" w:customStyle="1" w:styleId="Corpotesto">
    <w:name w:val="Corpo testo"/>
    <w:basedOn w:val="Normale"/>
    <w:rsid w:val="00186066"/>
    <w:pPr>
      <w:spacing w:after="120"/>
    </w:pPr>
  </w:style>
  <w:style w:type="paragraph" w:styleId="Elenco">
    <w:name w:val="List"/>
    <w:basedOn w:val="Corpotesto"/>
    <w:rsid w:val="00186066"/>
    <w:rPr>
      <w:rFonts w:cs="Tahoma"/>
    </w:rPr>
  </w:style>
  <w:style w:type="paragraph" w:customStyle="1" w:styleId="Didascalia1">
    <w:name w:val="Didascalia1"/>
    <w:basedOn w:val="Normale"/>
    <w:rsid w:val="00186066"/>
    <w:pPr>
      <w:suppressLineNumbers/>
      <w:spacing w:before="120" w:after="120"/>
    </w:pPr>
    <w:rPr>
      <w:rFonts w:cs="Tahoma"/>
      <w:i/>
      <w:iCs/>
    </w:rPr>
  </w:style>
  <w:style w:type="paragraph" w:customStyle="1" w:styleId="Indice">
    <w:name w:val="Indice"/>
    <w:basedOn w:val="Normale"/>
    <w:rsid w:val="00186066"/>
    <w:pPr>
      <w:suppressLineNumbers/>
    </w:pPr>
    <w:rPr>
      <w:rFonts w:cs="Tahoma"/>
    </w:rPr>
  </w:style>
  <w:style w:type="paragraph" w:styleId="Pidipagina">
    <w:name w:val="footer"/>
    <w:basedOn w:val="Normale"/>
    <w:rsid w:val="00186066"/>
    <w:pPr>
      <w:tabs>
        <w:tab w:val="center" w:pos="4819"/>
        <w:tab w:val="right" w:pos="9638"/>
      </w:tabs>
    </w:pPr>
  </w:style>
  <w:style w:type="paragraph" w:customStyle="1" w:styleId="Default">
    <w:name w:val="Default"/>
    <w:rsid w:val="00186066"/>
    <w:pPr>
      <w:suppressAutoHyphens/>
      <w:autoSpaceDE w:val="0"/>
    </w:pPr>
    <w:rPr>
      <w:rFonts w:ascii="Arial" w:eastAsia="Arial" w:hAnsi="Arial" w:cs="Arial"/>
      <w:color w:val="000000"/>
      <w:sz w:val="24"/>
      <w:szCs w:val="24"/>
      <w:lang w:eastAsia="ar-SA"/>
    </w:rPr>
  </w:style>
  <w:style w:type="paragraph" w:styleId="Testonotaapidipagina">
    <w:name w:val="footnote text"/>
    <w:basedOn w:val="Normale"/>
    <w:semiHidden/>
    <w:rsid w:val="00186066"/>
    <w:rPr>
      <w:sz w:val="20"/>
      <w:szCs w:val="20"/>
    </w:rPr>
  </w:style>
  <w:style w:type="paragraph" w:customStyle="1" w:styleId="Contenutotabella">
    <w:name w:val="Contenuto tabella"/>
    <w:basedOn w:val="Normale"/>
    <w:rsid w:val="00186066"/>
    <w:pPr>
      <w:suppressLineNumbers/>
    </w:pPr>
  </w:style>
  <w:style w:type="paragraph" w:customStyle="1" w:styleId="Intestazionetabella">
    <w:name w:val="Intestazione tabella"/>
    <w:basedOn w:val="Contenutotabella"/>
    <w:rsid w:val="00186066"/>
    <w:pPr>
      <w:jc w:val="center"/>
    </w:pPr>
    <w:rPr>
      <w:b/>
      <w:bCs/>
    </w:rPr>
  </w:style>
  <w:style w:type="paragraph" w:customStyle="1" w:styleId="Contenutocornice">
    <w:name w:val="Contenuto cornice"/>
    <w:basedOn w:val="Corpotesto"/>
    <w:rsid w:val="00186066"/>
  </w:style>
  <w:style w:type="paragraph" w:styleId="Intestazione">
    <w:name w:val="header"/>
    <w:basedOn w:val="Normale"/>
    <w:link w:val="IntestazioneCarattere"/>
    <w:uiPriority w:val="99"/>
    <w:rsid w:val="004E796F"/>
    <w:pPr>
      <w:tabs>
        <w:tab w:val="center" w:pos="4819"/>
        <w:tab w:val="right" w:pos="9638"/>
      </w:tabs>
    </w:pPr>
  </w:style>
  <w:style w:type="character" w:customStyle="1" w:styleId="IntestazioneCarattere">
    <w:name w:val="Intestazione Carattere"/>
    <w:link w:val="Intestazione"/>
    <w:uiPriority w:val="99"/>
    <w:rsid w:val="004E796F"/>
    <w:rPr>
      <w:sz w:val="24"/>
      <w:szCs w:val="24"/>
      <w:lang w:eastAsia="ar-SA"/>
    </w:rPr>
  </w:style>
  <w:style w:type="paragraph" w:styleId="Testofumetto">
    <w:name w:val="Balloon Text"/>
    <w:basedOn w:val="Normale"/>
    <w:link w:val="TestofumettoCarattere"/>
    <w:rsid w:val="004E796F"/>
    <w:rPr>
      <w:rFonts w:ascii="Tahoma" w:hAnsi="Tahoma"/>
      <w:sz w:val="16"/>
      <w:szCs w:val="16"/>
    </w:rPr>
  </w:style>
  <w:style w:type="character" w:customStyle="1" w:styleId="TestofumettoCarattere">
    <w:name w:val="Testo fumetto Carattere"/>
    <w:link w:val="Testofumetto"/>
    <w:rsid w:val="004E796F"/>
    <w:rPr>
      <w:rFonts w:ascii="Tahoma" w:hAnsi="Tahoma" w:cs="Tahoma"/>
      <w:sz w:val="16"/>
      <w:szCs w:val="16"/>
      <w:lang w:eastAsia="ar-SA"/>
    </w:rPr>
  </w:style>
  <w:style w:type="character" w:customStyle="1" w:styleId="Titolo1Carattere">
    <w:name w:val="Titolo 1 Carattere"/>
    <w:link w:val="Titolo1"/>
    <w:uiPriority w:val="99"/>
    <w:rsid w:val="004E796F"/>
    <w:rPr>
      <w:rFonts w:ascii="Garmond (W1)" w:hAnsi="Garmond (W1)" w:cs="Garmond (W1)"/>
      <w:b/>
      <w:bCs/>
      <w:sz w:val="32"/>
      <w:szCs w:val="32"/>
    </w:rPr>
  </w:style>
  <w:style w:type="character" w:styleId="Collegamentoipertestuale">
    <w:name w:val="Hyperlink"/>
    <w:uiPriority w:val="99"/>
    <w:rsid w:val="004E796F"/>
    <w:rPr>
      <w:rFonts w:cs="Times New Roman"/>
      <w:color w:val="0000FF"/>
      <w:u w:val="single"/>
    </w:rPr>
  </w:style>
  <w:style w:type="paragraph" w:styleId="Didascalia">
    <w:name w:val="caption"/>
    <w:basedOn w:val="Normale"/>
    <w:next w:val="Normale"/>
    <w:qFormat/>
    <w:rsid w:val="004E796F"/>
    <w:pPr>
      <w:suppressAutoHyphens w:val="0"/>
    </w:pPr>
    <w:rPr>
      <w:sz w:val="28"/>
      <w:szCs w:val="28"/>
      <w:lang w:eastAsia="it-IT"/>
    </w:rPr>
  </w:style>
  <w:style w:type="paragraph" w:styleId="Paragrafoelenco">
    <w:name w:val="List Paragraph"/>
    <w:basedOn w:val="Normale"/>
    <w:uiPriority w:val="34"/>
    <w:qFormat/>
    <w:rsid w:val="001A4204"/>
    <w:pPr>
      <w:ind w:left="708"/>
    </w:pPr>
  </w:style>
</w:styles>
</file>

<file path=word/webSettings.xml><?xml version="1.0" encoding="utf-8"?>
<w:webSettings xmlns:r="http://schemas.openxmlformats.org/officeDocument/2006/relationships" xmlns:w="http://schemas.openxmlformats.org/wordprocessingml/2006/main">
  <w:divs>
    <w:div w:id="242029918">
      <w:bodyDiv w:val="1"/>
      <w:marLeft w:val="0"/>
      <w:marRight w:val="0"/>
      <w:marTop w:val="0"/>
      <w:marBottom w:val="0"/>
      <w:divBdr>
        <w:top w:val="none" w:sz="0" w:space="0" w:color="auto"/>
        <w:left w:val="none" w:sz="0" w:space="0" w:color="auto"/>
        <w:bottom w:val="none" w:sz="0" w:space="0" w:color="auto"/>
        <w:right w:val="none" w:sz="0" w:space="0" w:color="auto"/>
      </w:divBdr>
      <w:divsChild>
        <w:div w:id="440106782">
          <w:marLeft w:val="0"/>
          <w:marRight w:val="0"/>
          <w:marTop w:val="0"/>
          <w:marBottom w:val="0"/>
          <w:divBdr>
            <w:top w:val="none" w:sz="0" w:space="0" w:color="auto"/>
            <w:left w:val="none" w:sz="0" w:space="0" w:color="auto"/>
            <w:bottom w:val="none" w:sz="0" w:space="0" w:color="auto"/>
            <w:right w:val="none" w:sz="0" w:space="0" w:color="auto"/>
          </w:divBdr>
        </w:div>
        <w:div w:id="1185972113">
          <w:marLeft w:val="0"/>
          <w:marRight w:val="0"/>
          <w:marTop w:val="0"/>
          <w:marBottom w:val="0"/>
          <w:divBdr>
            <w:top w:val="none" w:sz="0" w:space="0" w:color="auto"/>
            <w:left w:val="none" w:sz="0" w:space="0" w:color="auto"/>
            <w:bottom w:val="none" w:sz="0" w:space="0" w:color="auto"/>
            <w:right w:val="none" w:sz="0" w:space="0" w:color="auto"/>
          </w:divBdr>
        </w:div>
      </w:divsChild>
    </w:div>
    <w:div w:id="1172255516">
      <w:bodyDiv w:val="1"/>
      <w:marLeft w:val="0"/>
      <w:marRight w:val="0"/>
      <w:marTop w:val="0"/>
      <w:marBottom w:val="0"/>
      <w:divBdr>
        <w:top w:val="none" w:sz="0" w:space="0" w:color="auto"/>
        <w:left w:val="none" w:sz="0" w:space="0" w:color="auto"/>
        <w:bottom w:val="none" w:sz="0" w:space="0" w:color="auto"/>
        <w:right w:val="none" w:sz="0" w:space="0" w:color="auto"/>
      </w:divBdr>
      <w:divsChild>
        <w:div w:id="57017724">
          <w:marLeft w:val="0"/>
          <w:marRight w:val="0"/>
          <w:marTop w:val="0"/>
          <w:marBottom w:val="0"/>
          <w:divBdr>
            <w:top w:val="none" w:sz="0" w:space="0" w:color="auto"/>
            <w:left w:val="none" w:sz="0" w:space="0" w:color="auto"/>
            <w:bottom w:val="none" w:sz="0" w:space="0" w:color="auto"/>
            <w:right w:val="none" w:sz="0" w:space="0" w:color="auto"/>
          </w:divBdr>
        </w:div>
        <w:div w:id="95909051">
          <w:marLeft w:val="0"/>
          <w:marRight w:val="0"/>
          <w:marTop w:val="0"/>
          <w:marBottom w:val="0"/>
          <w:divBdr>
            <w:top w:val="none" w:sz="0" w:space="0" w:color="auto"/>
            <w:left w:val="none" w:sz="0" w:space="0" w:color="auto"/>
            <w:bottom w:val="none" w:sz="0" w:space="0" w:color="auto"/>
            <w:right w:val="none" w:sz="0" w:space="0" w:color="auto"/>
          </w:divBdr>
        </w:div>
        <w:div w:id="105081018">
          <w:marLeft w:val="0"/>
          <w:marRight w:val="0"/>
          <w:marTop w:val="0"/>
          <w:marBottom w:val="0"/>
          <w:divBdr>
            <w:top w:val="none" w:sz="0" w:space="0" w:color="auto"/>
            <w:left w:val="none" w:sz="0" w:space="0" w:color="auto"/>
            <w:bottom w:val="none" w:sz="0" w:space="0" w:color="auto"/>
            <w:right w:val="none" w:sz="0" w:space="0" w:color="auto"/>
          </w:divBdr>
        </w:div>
        <w:div w:id="354816105">
          <w:marLeft w:val="0"/>
          <w:marRight w:val="0"/>
          <w:marTop w:val="0"/>
          <w:marBottom w:val="0"/>
          <w:divBdr>
            <w:top w:val="none" w:sz="0" w:space="0" w:color="auto"/>
            <w:left w:val="none" w:sz="0" w:space="0" w:color="auto"/>
            <w:bottom w:val="none" w:sz="0" w:space="0" w:color="auto"/>
            <w:right w:val="none" w:sz="0" w:space="0" w:color="auto"/>
          </w:divBdr>
        </w:div>
        <w:div w:id="473256678">
          <w:marLeft w:val="0"/>
          <w:marRight w:val="0"/>
          <w:marTop w:val="0"/>
          <w:marBottom w:val="0"/>
          <w:divBdr>
            <w:top w:val="none" w:sz="0" w:space="0" w:color="auto"/>
            <w:left w:val="none" w:sz="0" w:space="0" w:color="auto"/>
            <w:bottom w:val="none" w:sz="0" w:space="0" w:color="auto"/>
            <w:right w:val="none" w:sz="0" w:space="0" w:color="auto"/>
          </w:divBdr>
        </w:div>
        <w:div w:id="537550184">
          <w:marLeft w:val="0"/>
          <w:marRight w:val="0"/>
          <w:marTop w:val="0"/>
          <w:marBottom w:val="0"/>
          <w:divBdr>
            <w:top w:val="none" w:sz="0" w:space="0" w:color="auto"/>
            <w:left w:val="none" w:sz="0" w:space="0" w:color="auto"/>
            <w:bottom w:val="none" w:sz="0" w:space="0" w:color="auto"/>
            <w:right w:val="none" w:sz="0" w:space="0" w:color="auto"/>
          </w:divBdr>
        </w:div>
        <w:div w:id="639580272">
          <w:marLeft w:val="0"/>
          <w:marRight w:val="0"/>
          <w:marTop w:val="0"/>
          <w:marBottom w:val="0"/>
          <w:divBdr>
            <w:top w:val="none" w:sz="0" w:space="0" w:color="auto"/>
            <w:left w:val="none" w:sz="0" w:space="0" w:color="auto"/>
            <w:bottom w:val="none" w:sz="0" w:space="0" w:color="auto"/>
            <w:right w:val="none" w:sz="0" w:space="0" w:color="auto"/>
          </w:divBdr>
        </w:div>
        <w:div w:id="773868049">
          <w:marLeft w:val="0"/>
          <w:marRight w:val="0"/>
          <w:marTop w:val="0"/>
          <w:marBottom w:val="0"/>
          <w:divBdr>
            <w:top w:val="none" w:sz="0" w:space="0" w:color="auto"/>
            <w:left w:val="none" w:sz="0" w:space="0" w:color="auto"/>
            <w:bottom w:val="none" w:sz="0" w:space="0" w:color="auto"/>
            <w:right w:val="none" w:sz="0" w:space="0" w:color="auto"/>
          </w:divBdr>
        </w:div>
        <w:div w:id="972174503">
          <w:marLeft w:val="0"/>
          <w:marRight w:val="0"/>
          <w:marTop w:val="0"/>
          <w:marBottom w:val="0"/>
          <w:divBdr>
            <w:top w:val="none" w:sz="0" w:space="0" w:color="auto"/>
            <w:left w:val="none" w:sz="0" w:space="0" w:color="auto"/>
            <w:bottom w:val="none" w:sz="0" w:space="0" w:color="auto"/>
            <w:right w:val="none" w:sz="0" w:space="0" w:color="auto"/>
          </w:divBdr>
        </w:div>
        <w:div w:id="977416991">
          <w:marLeft w:val="0"/>
          <w:marRight w:val="0"/>
          <w:marTop w:val="0"/>
          <w:marBottom w:val="0"/>
          <w:divBdr>
            <w:top w:val="none" w:sz="0" w:space="0" w:color="auto"/>
            <w:left w:val="none" w:sz="0" w:space="0" w:color="auto"/>
            <w:bottom w:val="none" w:sz="0" w:space="0" w:color="auto"/>
            <w:right w:val="none" w:sz="0" w:space="0" w:color="auto"/>
          </w:divBdr>
        </w:div>
        <w:div w:id="1025129649">
          <w:marLeft w:val="0"/>
          <w:marRight w:val="0"/>
          <w:marTop w:val="0"/>
          <w:marBottom w:val="0"/>
          <w:divBdr>
            <w:top w:val="none" w:sz="0" w:space="0" w:color="auto"/>
            <w:left w:val="none" w:sz="0" w:space="0" w:color="auto"/>
            <w:bottom w:val="none" w:sz="0" w:space="0" w:color="auto"/>
            <w:right w:val="none" w:sz="0" w:space="0" w:color="auto"/>
          </w:divBdr>
        </w:div>
        <w:div w:id="1150171999">
          <w:marLeft w:val="0"/>
          <w:marRight w:val="0"/>
          <w:marTop w:val="0"/>
          <w:marBottom w:val="0"/>
          <w:divBdr>
            <w:top w:val="none" w:sz="0" w:space="0" w:color="auto"/>
            <w:left w:val="none" w:sz="0" w:space="0" w:color="auto"/>
            <w:bottom w:val="none" w:sz="0" w:space="0" w:color="auto"/>
            <w:right w:val="none" w:sz="0" w:space="0" w:color="auto"/>
          </w:divBdr>
        </w:div>
        <w:div w:id="1153453364">
          <w:marLeft w:val="0"/>
          <w:marRight w:val="0"/>
          <w:marTop w:val="0"/>
          <w:marBottom w:val="0"/>
          <w:divBdr>
            <w:top w:val="none" w:sz="0" w:space="0" w:color="auto"/>
            <w:left w:val="none" w:sz="0" w:space="0" w:color="auto"/>
            <w:bottom w:val="none" w:sz="0" w:space="0" w:color="auto"/>
            <w:right w:val="none" w:sz="0" w:space="0" w:color="auto"/>
          </w:divBdr>
        </w:div>
        <w:div w:id="1433938378">
          <w:marLeft w:val="0"/>
          <w:marRight w:val="0"/>
          <w:marTop w:val="0"/>
          <w:marBottom w:val="0"/>
          <w:divBdr>
            <w:top w:val="none" w:sz="0" w:space="0" w:color="auto"/>
            <w:left w:val="none" w:sz="0" w:space="0" w:color="auto"/>
            <w:bottom w:val="none" w:sz="0" w:space="0" w:color="auto"/>
            <w:right w:val="none" w:sz="0" w:space="0" w:color="auto"/>
          </w:divBdr>
        </w:div>
        <w:div w:id="1462530454">
          <w:marLeft w:val="0"/>
          <w:marRight w:val="0"/>
          <w:marTop w:val="0"/>
          <w:marBottom w:val="0"/>
          <w:divBdr>
            <w:top w:val="none" w:sz="0" w:space="0" w:color="auto"/>
            <w:left w:val="none" w:sz="0" w:space="0" w:color="auto"/>
            <w:bottom w:val="none" w:sz="0" w:space="0" w:color="auto"/>
            <w:right w:val="none" w:sz="0" w:space="0" w:color="auto"/>
          </w:divBdr>
        </w:div>
        <w:div w:id="1478720005">
          <w:marLeft w:val="0"/>
          <w:marRight w:val="0"/>
          <w:marTop w:val="0"/>
          <w:marBottom w:val="0"/>
          <w:divBdr>
            <w:top w:val="none" w:sz="0" w:space="0" w:color="auto"/>
            <w:left w:val="none" w:sz="0" w:space="0" w:color="auto"/>
            <w:bottom w:val="none" w:sz="0" w:space="0" w:color="auto"/>
            <w:right w:val="none" w:sz="0" w:space="0" w:color="auto"/>
          </w:divBdr>
        </w:div>
        <w:div w:id="1479765889">
          <w:marLeft w:val="0"/>
          <w:marRight w:val="0"/>
          <w:marTop w:val="0"/>
          <w:marBottom w:val="0"/>
          <w:divBdr>
            <w:top w:val="none" w:sz="0" w:space="0" w:color="auto"/>
            <w:left w:val="none" w:sz="0" w:space="0" w:color="auto"/>
            <w:bottom w:val="none" w:sz="0" w:space="0" w:color="auto"/>
            <w:right w:val="none" w:sz="0" w:space="0" w:color="auto"/>
          </w:divBdr>
        </w:div>
        <w:div w:id="1641763682">
          <w:marLeft w:val="0"/>
          <w:marRight w:val="0"/>
          <w:marTop w:val="0"/>
          <w:marBottom w:val="0"/>
          <w:divBdr>
            <w:top w:val="none" w:sz="0" w:space="0" w:color="auto"/>
            <w:left w:val="none" w:sz="0" w:space="0" w:color="auto"/>
            <w:bottom w:val="none" w:sz="0" w:space="0" w:color="auto"/>
            <w:right w:val="none" w:sz="0" w:space="0" w:color="auto"/>
          </w:divBdr>
        </w:div>
        <w:div w:id="1643122234">
          <w:marLeft w:val="0"/>
          <w:marRight w:val="0"/>
          <w:marTop w:val="0"/>
          <w:marBottom w:val="0"/>
          <w:divBdr>
            <w:top w:val="none" w:sz="0" w:space="0" w:color="auto"/>
            <w:left w:val="none" w:sz="0" w:space="0" w:color="auto"/>
            <w:bottom w:val="none" w:sz="0" w:space="0" w:color="auto"/>
            <w:right w:val="none" w:sz="0" w:space="0" w:color="auto"/>
          </w:divBdr>
        </w:div>
        <w:div w:id="1653946658">
          <w:marLeft w:val="0"/>
          <w:marRight w:val="0"/>
          <w:marTop w:val="0"/>
          <w:marBottom w:val="0"/>
          <w:divBdr>
            <w:top w:val="none" w:sz="0" w:space="0" w:color="auto"/>
            <w:left w:val="none" w:sz="0" w:space="0" w:color="auto"/>
            <w:bottom w:val="none" w:sz="0" w:space="0" w:color="auto"/>
            <w:right w:val="none" w:sz="0" w:space="0" w:color="auto"/>
          </w:divBdr>
        </w:div>
        <w:div w:id="1678187597">
          <w:marLeft w:val="0"/>
          <w:marRight w:val="0"/>
          <w:marTop w:val="0"/>
          <w:marBottom w:val="0"/>
          <w:divBdr>
            <w:top w:val="none" w:sz="0" w:space="0" w:color="auto"/>
            <w:left w:val="none" w:sz="0" w:space="0" w:color="auto"/>
            <w:bottom w:val="none" w:sz="0" w:space="0" w:color="auto"/>
            <w:right w:val="none" w:sz="0" w:space="0" w:color="auto"/>
          </w:divBdr>
        </w:div>
        <w:div w:id="1830437264">
          <w:marLeft w:val="0"/>
          <w:marRight w:val="0"/>
          <w:marTop w:val="0"/>
          <w:marBottom w:val="0"/>
          <w:divBdr>
            <w:top w:val="none" w:sz="0" w:space="0" w:color="auto"/>
            <w:left w:val="none" w:sz="0" w:space="0" w:color="auto"/>
            <w:bottom w:val="none" w:sz="0" w:space="0" w:color="auto"/>
            <w:right w:val="none" w:sz="0" w:space="0" w:color="auto"/>
          </w:divBdr>
        </w:div>
        <w:div w:id="1896696767">
          <w:marLeft w:val="0"/>
          <w:marRight w:val="0"/>
          <w:marTop w:val="0"/>
          <w:marBottom w:val="0"/>
          <w:divBdr>
            <w:top w:val="none" w:sz="0" w:space="0" w:color="auto"/>
            <w:left w:val="none" w:sz="0" w:space="0" w:color="auto"/>
            <w:bottom w:val="none" w:sz="0" w:space="0" w:color="auto"/>
            <w:right w:val="none" w:sz="0" w:space="0" w:color="auto"/>
          </w:divBdr>
        </w:div>
        <w:div w:id="1897660836">
          <w:marLeft w:val="0"/>
          <w:marRight w:val="0"/>
          <w:marTop w:val="0"/>
          <w:marBottom w:val="0"/>
          <w:divBdr>
            <w:top w:val="none" w:sz="0" w:space="0" w:color="auto"/>
            <w:left w:val="none" w:sz="0" w:space="0" w:color="auto"/>
            <w:bottom w:val="none" w:sz="0" w:space="0" w:color="auto"/>
            <w:right w:val="none" w:sz="0" w:space="0" w:color="auto"/>
          </w:divBdr>
        </w:div>
        <w:div w:id="2002081582">
          <w:marLeft w:val="0"/>
          <w:marRight w:val="0"/>
          <w:marTop w:val="0"/>
          <w:marBottom w:val="0"/>
          <w:divBdr>
            <w:top w:val="none" w:sz="0" w:space="0" w:color="auto"/>
            <w:left w:val="none" w:sz="0" w:space="0" w:color="auto"/>
            <w:bottom w:val="none" w:sz="0" w:space="0" w:color="auto"/>
            <w:right w:val="none" w:sz="0" w:space="0" w:color="auto"/>
          </w:divBdr>
        </w:div>
        <w:div w:id="2052656657">
          <w:marLeft w:val="0"/>
          <w:marRight w:val="0"/>
          <w:marTop w:val="0"/>
          <w:marBottom w:val="0"/>
          <w:divBdr>
            <w:top w:val="none" w:sz="0" w:space="0" w:color="auto"/>
            <w:left w:val="none" w:sz="0" w:space="0" w:color="auto"/>
            <w:bottom w:val="none" w:sz="0" w:space="0" w:color="auto"/>
            <w:right w:val="none" w:sz="0" w:space="0" w:color="auto"/>
          </w:divBdr>
        </w:div>
        <w:div w:id="2081293554">
          <w:marLeft w:val="0"/>
          <w:marRight w:val="0"/>
          <w:marTop w:val="0"/>
          <w:marBottom w:val="0"/>
          <w:divBdr>
            <w:top w:val="none" w:sz="0" w:space="0" w:color="auto"/>
            <w:left w:val="none" w:sz="0" w:space="0" w:color="auto"/>
            <w:bottom w:val="none" w:sz="0" w:space="0" w:color="auto"/>
            <w:right w:val="none" w:sz="0" w:space="0" w:color="auto"/>
          </w:divBdr>
        </w:div>
      </w:divsChild>
    </w:div>
    <w:div w:id="1318345018">
      <w:bodyDiv w:val="1"/>
      <w:marLeft w:val="0"/>
      <w:marRight w:val="0"/>
      <w:marTop w:val="0"/>
      <w:marBottom w:val="0"/>
      <w:divBdr>
        <w:top w:val="none" w:sz="0" w:space="0" w:color="auto"/>
        <w:left w:val="none" w:sz="0" w:space="0" w:color="auto"/>
        <w:bottom w:val="none" w:sz="0" w:space="0" w:color="auto"/>
        <w:right w:val="none" w:sz="0" w:space="0" w:color="auto"/>
      </w:divBdr>
      <w:divsChild>
        <w:div w:id="80372242">
          <w:marLeft w:val="0"/>
          <w:marRight w:val="0"/>
          <w:marTop w:val="0"/>
          <w:marBottom w:val="0"/>
          <w:divBdr>
            <w:top w:val="none" w:sz="0" w:space="0" w:color="auto"/>
            <w:left w:val="none" w:sz="0" w:space="0" w:color="auto"/>
            <w:bottom w:val="none" w:sz="0" w:space="0" w:color="auto"/>
            <w:right w:val="none" w:sz="0" w:space="0" w:color="auto"/>
          </w:divBdr>
        </w:div>
        <w:div w:id="250546246">
          <w:marLeft w:val="0"/>
          <w:marRight w:val="0"/>
          <w:marTop w:val="0"/>
          <w:marBottom w:val="0"/>
          <w:divBdr>
            <w:top w:val="none" w:sz="0" w:space="0" w:color="auto"/>
            <w:left w:val="none" w:sz="0" w:space="0" w:color="auto"/>
            <w:bottom w:val="none" w:sz="0" w:space="0" w:color="auto"/>
            <w:right w:val="none" w:sz="0" w:space="0" w:color="auto"/>
          </w:divBdr>
        </w:div>
        <w:div w:id="284821589">
          <w:marLeft w:val="0"/>
          <w:marRight w:val="0"/>
          <w:marTop w:val="0"/>
          <w:marBottom w:val="0"/>
          <w:divBdr>
            <w:top w:val="none" w:sz="0" w:space="0" w:color="auto"/>
            <w:left w:val="none" w:sz="0" w:space="0" w:color="auto"/>
            <w:bottom w:val="none" w:sz="0" w:space="0" w:color="auto"/>
            <w:right w:val="none" w:sz="0" w:space="0" w:color="auto"/>
          </w:divBdr>
        </w:div>
        <w:div w:id="332535652">
          <w:marLeft w:val="0"/>
          <w:marRight w:val="0"/>
          <w:marTop w:val="0"/>
          <w:marBottom w:val="0"/>
          <w:divBdr>
            <w:top w:val="none" w:sz="0" w:space="0" w:color="auto"/>
            <w:left w:val="none" w:sz="0" w:space="0" w:color="auto"/>
            <w:bottom w:val="none" w:sz="0" w:space="0" w:color="auto"/>
            <w:right w:val="none" w:sz="0" w:space="0" w:color="auto"/>
          </w:divBdr>
        </w:div>
        <w:div w:id="422532992">
          <w:marLeft w:val="0"/>
          <w:marRight w:val="0"/>
          <w:marTop w:val="0"/>
          <w:marBottom w:val="0"/>
          <w:divBdr>
            <w:top w:val="none" w:sz="0" w:space="0" w:color="auto"/>
            <w:left w:val="none" w:sz="0" w:space="0" w:color="auto"/>
            <w:bottom w:val="none" w:sz="0" w:space="0" w:color="auto"/>
            <w:right w:val="none" w:sz="0" w:space="0" w:color="auto"/>
          </w:divBdr>
        </w:div>
        <w:div w:id="687024634">
          <w:marLeft w:val="0"/>
          <w:marRight w:val="0"/>
          <w:marTop w:val="0"/>
          <w:marBottom w:val="0"/>
          <w:divBdr>
            <w:top w:val="none" w:sz="0" w:space="0" w:color="auto"/>
            <w:left w:val="none" w:sz="0" w:space="0" w:color="auto"/>
            <w:bottom w:val="none" w:sz="0" w:space="0" w:color="auto"/>
            <w:right w:val="none" w:sz="0" w:space="0" w:color="auto"/>
          </w:divBdr>
        </w:div>
        <w:div w:id="698707015">
          <w:marLeft w:val="0"/>
          <w:marRight w:val="0"/>
          <w:marTop w:val="0"/>
          <w:marBottom w:val="0"/>
          <w:divBdr>
            <w:top w:val="none" w:sz="0" w:space="0" w:color="auto"/>
            <w:left w:val="none" w:sz="0" w:space="0" w:color="auto"/>
            <w:bottom w:val="none" w:sz="0" w:space="0" w:color="auto"/>
            <w:right w:val="none" w:sz="0" w:space="0" w:color="auto"/>
          </w:divBdr>
        </w:div>
        <w:div w:id="924000692">
          <w:marLeft w:val="0"/>
          <w:marRight w:val="0"/>
          <w:marTop w:val="0"/>
          <w:marBottom w:val="0"/>
          <w:divBdr>
            <w:top w:val="none" w:sz="0" w:space="0" w:color="auto"/>
            <w:left w:val="none" w:sz="0" w:space="0" w:color="auto"/>
            <w:bottom w:val="none" w:sz="0" w:space="0" w:color="auto"/>
            <w:right w:val="none" w:sz="0" w:space="0" w:color="auto"/>
          </w:divBdr>
        </w:div>
        <w:div w:id="1204977421">
          <w:marLeft w:val="0"/>
          <w:marRight w:val="0"/>
          <w:marTop w:val="0"/>
          <w:marBottom w:val="0"/>
          <w:divBdr>
            <w:top w:val="none" w:sz="0" w:space="0" w:color="auto"/>
            <w:left w:val="none" w:sz="0" w:space="0" w:color="auto"/>
            <w:bottom w:val="none" w:sz="0" w:space="0" w:color="auto"/>
            <w:right w:val="none" w:sz="0" w:space="0" w:color="auto"/>
          </w:divBdr>
        </w:div>
        <w:div w:id="1307247573">
          <w:marLeft w:val="0"/>
          <w:marRight w:val="0"/>
          <w:marTop w:val="0"/>
          <w:marBottom w:val="0"/>
          <w:divBdr>
            <w:top w:val="none" w:sz="0" w:space="0" w:color="auto"/>
            <w:left w:val="none" w:sz="0" w:space="0" w:color="auto"/>
            <w:bottom w:val="none" w:sz="0" w:space="0" w:color="auto"/>
            <w:right w:val="none" w:sz="0" w:space="0" w:color="auto"/>
          </w:divBdr>
        </w:div>
        <w:div w:id="1318263667">
          <w:marLeft w:val="0"/>
          <w:marRight w:val="0"/>
          <w:marTop w:val="0"/>
          <w:marBottom w:val="0"/>
          <w:divBdr>
            <w:top w:val="none" w:sz="0" w:space="0" w:color="auto"/>
            <w:left w:val="none" w:sz="0" w:space="0" w:color="auto"/>
            <w:bottom w:val="none" w:sz="0" w:space="0" w:color="auto"/>
            <w:right w:val="none" w:sz="0" w:space="0" w:color="auto"/>
          </w:divBdr>
        </w:div>
        <w:div w:id="1394426514">
          <w:marLeft w:val="0"/>
          <w:marRight w:val="0"/>
          <w:marTop w:val="0"/>
          <w:marBottom w:val="0"/>
          <w:divBdr>
            <w:top w:val="none" w:sz="0" w:space="0" w:color="auto"/>
            <w:left w:val="none" w:sz="0" w:space="0" w:color="auto"/>
            <w:bottom w:val="none" w:sz="0" w:space="0" w:color="auto"/>
            <w:right w:val="none" w:sz="0" w:space="0" w:color="auto"/>
          </w:divBdr>
        </w:div>
        <w:div w:id="1531257768">
          <w:marLeft w:val="0"/>
          <w:marRight w:val="0"/>
          <w:marTop w:val="0"/>
          <w:marBottom w:val="0"/>
          <w:divBdr>
            <w:top w:val="none" w:sz="0" w:space="0" w:color="auto"/>
            <w:left w:val="none" w:sz="0" w:space="0" w:color="auto"/>
            <w:bottom w:val="none" w:sz="0" w:space="0" w:color="auto"/>
            <w:right w:val="none" w:sz="0" w:space="0" w:color="auto"/>
          </w:divBdr>
        </w:div>
        <w:div w:id="1575814487">
          <w:marLeft w:val="0"/>
          <w:marRight w:val="0"/>
          <w:marTop w:val="0"/>
          <w:marBottom w:val="0"/>
          <w:divBdr>
            <w:top w:val="none" w:sz="0" w:space="0" w:color="auto"/>
            <w:left w:val="none" w:sz="0" w:space="0" w:color="auto"/>
            <w:bottom w:val="none" w:sz="0" w:space="0" w:color="auto"/>
            <w:right w:val="none" w:sz="0" w:space="0" w:color="auto"/>
          </w:divBdr>
        </w:div>
        <w:div w:id="1588273798">
          <w:marLeft w:val="0"/>
          <w:marRight w:val="0"/>
          <w:marTop w:val="0"/>
          <w:marBottom w:val="0"/>
          <w:divBdr>
            <w:top w:val="none" w:sz="0" w:space="0" w:color="auto"/>
            <w:left w:val="none" w:sz="0" w:space="0" w:color="auto"/>
            <w:bottom w:val="none" w:sz="0" w:space="0" w:color="auto"/>
            <w:right w:val="none" w:sz="0" w:space="0" w:color="auto"/>
          </w:divBdr>
        </w:div>
        <w:div w:id="1695108918">
          <w:marLeft w:val="0"/>
          <w:marRight w:val="0"/>
          <w:marTop w:val="0"/>
          <w:marBottom w:val="0"/>
          <w:divBdr>
            <w:top w:val="none" w:sz="0" w:space="0" w:color="auto"/>
            <w:left w:val="none" w:sz="0" w:space="0" w:color="auto"/>
            <w:bottom w:val="none" w:sz="0" w:space="0" w:color="auto"/>
            <w:right w:val="none" w:sz="0" w:space="0" w:color="auto"/>
          </w:divBdr>
        </w:div>
        <w:div w:id="1708025509">
          <w:marLeft w:val="0"/>
          <w:marRight w:val="0"/>
          <w:marTop w:val="0"/>
          <w:marBottom w:val="0"/>
          <w:divBdr>
            <w:top w:val="none" w:sz="0" w:space="0" w:color="auto"/>
            <w:left w:val="none" w:sz="0" w:space="0" w:color="auto"/>
            <w:bottom w:val="none" w:sz="0" w:space="0" w:color="auto"/>
            <w:right w:val="none" w:sz="0" w:space="0" w:color="auto"/>
          </w:divBdr>
        </w:div>
        <w:div w:id="1736976606">
          <w:marLeft w:val="0"/>
          <w:marRight w:val="0"/>
          <w:marTop w:val="0"/>
          <w:marBottom w:val="0"/>
          <w:divBdr>
            <w:top w:val="none" w:sz="0" w:space="0" w:color="auto"/>
            <w:left w:val="none" w:sz="0" w:space="0" w:color="auto"/>
            <w:bottom w:val="none" w:sz="0" w:space="0" w:color="auto"/>
            <w:right w:val="none" w:sz="0" w:space="0" w:color="auto"/>
          </w:divBdr>
        </w:div>
        <w:div w:id="1863476904">
          <w:marLeft w:val="0"/>
          <w:marRight w:val="0"/>
          <w:marTop w:val="0"/>
          <w:marBottom w:val="0"/>
          <w:divBdr>
            <w:top w:val="none" w:sz="0" w:space="0" w:color="auto"/>
            <w:left w:val="none" w:sz="0" w:space="0" w:color="auto"/>
            <w:bottom w:val="none" w:sz="0" w:space="0" w:color="auto"/>
            <w:right w:val="none" w:sz="0" w:space="0" w:color="auto"/>
          </w:divBdr>
        </w:div>
        <w:div w:id="1886872261">
          <w:marLeft w:val="0"/>
          <w:marRight w:val="0"/>
          <w:marTop w:val="0"/>
          <w:marBottom w:val="0"/>
          <w:divBdr>
            <w:top w:val="none" w:sz="0" w:space="0" w:color="auto"/>
            <w:left w:val="none" w:sz="0" w:space="0" w:color="auto"/>
            <w:bottom w:val="none" w:sz="0" w:space="0" w:color="auto"/>
            <w:right w:val="none" w:sz="0" w:space="0" w:color="auto"/>
          </w:divBdr>
        </w:div>
        <w:div w:id="1933079969">
          <w:marLeft w:val="0"/>
          <w:marRight w:val="0"/>
          <w:marTop w:val="0"/>
          <w:marBottom w:val="0"/>
          <w:divBdr>
            <w:top w:val="none" w:sz="0" w:space="0" w:color="auto"/>
            <w:left w:val="none" w:sz="0" w:space="0" w:color="auto"/>
            <w:bottom w:val="none" w:sz="0" w:space="0" w:color="auto"/>
            <w:right w:val="none" w:sz="0" w:space="0" w:color="auto"/>
          </w:divBdr>
        </w:div>
        <w:div w:id="2045134739">
          <w:marLeft w:val="0"/>
          <w:marRight w:val="0"/>
          <w:marTop w:val="0"/>
          <w:marBottom w:val="0"/>
          <w:divBdr>
            <w:top w:val="none" w:sz="0" w:space="0" w:color="auto"/>
            <w:left w:val="none" w:sz="0" w:space="0" w:color="auto"/>
            <w:bottom w:val="none" w:sz="0" w:space="0" w:color="auto"/>
            <w:right w:val="none" w:sz="0" w:space="0" w:color="auto"/>
          </w:divBdr>
        </w:div>
        <w:div w:id="2141879196">
          <w:marLeft w:val="0"/>
          <w:marRight w:val="0"/>
          <w:marTop w:val="0"/>
          <w:marBottom w:val="0"/>
          <w:divBdr>
            <w:top w:val="none" w:sz="0" w:space="0" w:color="auto"/>
            <w:left w:val="none" w:sz="0" w:space="0" w:color="auto"/>
            <w:bottom w:val="none" w:sz="0" w:space="0" w:color="auto"/>
            <w:right w:val="none" w:sz="0" w:space="0" w:color="auto"/>
          </w:divBdr>
        </w:div>
      </w:divsChild>
    </w:div>
    <w:div w:id="20142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issvolta.edu.it" TargetMode="External"/><Relationship Id="rId7"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mailto:pais027002@istruzione.i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4E92-E79E-4D0A-8D88-4A3723CA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1624</Words>
  <Characters>9259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Format</vt:lpstr>
    </vt:vector>
  </TitlesOfParts>
  <Company>Hewlett-Packard Company</Company>
  <LinksUpToDate>false</LinksUpToDate>
  <CharactersWithSpaces>10862</CharactersWithSpaces>
  <SharedDoc>false</SharedDoc>
  <HLinks>
    <vt:vector size="12" baseType="variant">
      <vt:variant>
        <vt:i4>1310761</vt:i4>
      </vt:variant>
      <vt:variant>
        <vt:i4>3</vt:i4>
      </vt:variant>
      <vt:variant>
        <vt:i4>0</vt:i4>
      </vt:variant>
      <vt:variant>
        <vt:i4>5</vt:i4>
      </vt:variant>
      <vt:variant>
        <vt:lpwstr>mailto:pais027002@istruzione.it</vt:lpwstr>
      </vt:variant>
      <vt:variant>
        <vt:lpwstr/>
      </vt:variant>
      <vt:variant>
        <vt:i4>3735669</vt:i4>
      </vt:variant>
      <vt:variant>
        <vt:i4>0</vt:i4>
      </vt:variant>
      <vt:variant>
        <vt:i4>0</vt:i4>
      </vt:variant>
      <vt:variant>
        <vt:i4>5</vt:i4>
      </vt:variant>
      <vt:variant>
        <vt:lpwstr>http://www.itivolta.pa.it/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dc:title>
  <dc:creator>Tamara</dc:creator>
  <cp:lastModifiedBy>Presidenza</cp:lastModifiedBy>
  <cp:revision>2</cp:revision>
  <cp:lastPrinted>1900-12-31T23:00:00Z</cp:lastPrinted>
  <dcterms:created xsi:type="dcterms:W3CDTF">2019-10-08T20:26:00Z</dcterms:created>
  <dcterms:modified xsi:type="dcterms:W3CDTF">2019-10-08T20:26:00Z</dcterms:modified>
</cp:coreProperties>
</file>