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FB8" w:rsidRPr="00687FB8" w:rsidRDefault="00687FB8" w:rsidP="00687FB8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B7017C" w:rsidRDefault="00687FB8" w:rsidP="00687FB8">
      <w:pPr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</w:pPr>
      <w:r w:rsidRPr="00687FB8">
        <w:rPr>
          <w:rFonts w:ascii="Arial" w:hAnsi="Arial" w:cs="Arial"/>
          <w:color w:val="000000"/>
          <w:sz w:val="16"/>
          <w:szCs w:val="16"/>
        </w:rPr>
        <w:t xml:space="preserve">PROT. N. </w:t>
      </w:r>
      <w:r>
        <w:rPr>
          <w:rFonts w:ascii="Arial" w:hAnsi="Arial" w:cs="Arial"/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                       Palermo, 25/09/2019</w:t>
      </w:r>
    </w:p>
    <w:p w:rsidR="00B7017C" w:rsidRDefault="00B7017C" w:rsidP="00687FB8">
      <w:pPr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CIRC</w:t>
      </w:r>
      <w:proofErr w:type="spellEnd"/>
      <w:r>
        <w:rPr>
          <w:rFonts w:ascii="Arial" w:hAnsi="Arial" w:cs="Arial"/>
          <w:color w:val="000000"/>
          <w:sz w:val="16"/>
          <w:szCs w:val="16"/>
        </w:rPr>
        <w:t>. N. 38</w:t>
      </w:r>
    </w:p>
    <w:p w:rsidR="00B7017C" w:rsidRDefault="00B7017C" w:rsidP="00B7017C">
      <w:pPr>
        <w:widowControl w:val="0"/>
        <w:autoSpaceDE w:val="0"/>
        <w:spacing w:line="232" w:lineRule="exact"/>
        <w:jc w:val="right"/>
        <w:rPr>
          <w:rFonts w:ascii="Arial" w:hAnsi="Arial" w:cs="Arial"/>
        </w:rPr>
      </w:pPr>
    </w:p>
    <w:p w:rsidR="00B7017C" w:rsidRPr="00B7017C" w:rsidRDefault="00B7017C" w:rsidP="00B7017C">
      <w:pPr>
        <w:widowControl w:val="0"/>
        <w:autoSpaceDE w:val="0"/>
        <w:spacing w:line="232" w:lineRule="exact"/>
        <w:jc w:val="right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sz w:val="20"/>
          <w:szCs w:val="20"/>
        </w:rPr>
        <w:t>A TUTTI I DOCENTI IN SERVIZIO IN ISTITUTO</w:t>
      </w:r>
    </w:p>
    <w:p w:rsidR="00B7017C" w:rsidRPr="00B7017C" w:rsidRDefault="00B7017C" w:rsidP="00B7017C">
      <w:pPr>
        <w:widowControl w:val="0"/>
        <w:autoSpaceDE w:val="0"/>
        <w:spacing w:line="232" w:lineRule="exact"/>
        <w:jc w:val="right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sz w:val="20"/>
          <w:szCs w:val="20"/>
        </w:rPr>
        <w:t>A TUTTO IL PERSONALE ATA IN SERVIZIO IN ISTITUTO</w:t>
      </w:r>
    </w:p>
    <w:p w:rsidR="00B7017C" w:rsidRPr="00B7017C" w:rsidRDefault="00B7017C" w:rsidP="00B7017C">
      <w:pPr>
        <w:widowControl w:val="0"/>
        <w:autoSpaceDE w:val="0"/>
        <w:spacing w:line="232" w:lineRule="exact"/>
        <w:jc w:val="right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sz w:val="20"/>
          <w:szCs w:val="20"/>
        </w:rPr>
        <w:t xml:space="preserve">AL DIRETTORE </w:t>
      </w:r>
      <w:proofErr w:type="spellStart"/>
      <w:r w:rsidRPr="00B7017C">
        <w:rPr>
          <w:rFonts w:ascii="Arial" w:hAnsi="Arial" w:cs="Arial"/>
          <w:sz w:val="20"/>
          <w:szCs w:val="20"/>
        </w:rPr>
        <w:t>S.G.A.</w:t>
      </w:r>
      <w:proofErr w:type="spellEnd"/>
    </w:p>
    <w:p w:rsidR="00B7017C" w:rsidRPr="00B7017C" w:rsidRDefault="00B7017C" w:rsidP="00B7017C">
      <w:pPr>
        <w:widowControl w:val="0"/>
        <w:autoSpaceDE w:val="0"/>
        <w:spacing w:line="232" w:lineRule="exact"/>
        <w:jc w:val="right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sz w:val="20"/>
          <w:szCs w:val="20"/>
        </w:rPr>
        <w:t xml:space="preserve">Dott. </w:t>
      </w:r>
      <w:proofErr w:type="spellStart"/>
      <w:r w:rsidRPr="00B7017C">
        <w:rPr>
          <w:rFonts w:ascii="Arial" w:hAnsi="Arial" w:cs="Arial"/>
          <w:sz w:val="20"/>
          <w:szCs w:val="20"/>
        </w:rPr>
        <w:t>Lopes</w:t>
      </w:r>
      <w:proofErr w:type="spellEnd"/>
      <w:r w:rsidRPr="00B7017C">
        <w:rPr>
          <w:rFonts w:ascii="Arial" w:hAnsi="Arial" w:cs="Arial"/>
          <w:sz w:val="20"/>
          <w:szCs w:val="20"/>
        </w:rPr>
        <w:t xml:space="preserve"> Bartolomeo</w:t>
      </w:r>
    </w:p>
    <w:p w:rsidR="00B7017C" w:rsidRPr="00B7017C" w:rsidRDefault="00B7017C" w:rsidP="00B7017C">
      <w:pPr>
        <w:widowControl w:val="0"/>
        <w:autoSpaceDE w:val="0"/>
        <w:spacing w:line="232" w:lineRule="exact"/>
        <w:jc w:val="right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sz w:val="20"/>
          <w:szCs w:val="20"/>
        </w:rPr>
        <w:t>E p.c. AGLI STUDENTI/ALLE STUDENTESSE</w:t>
      </w:r>
    </w:p>
    <w:p w:rsidR="00B7017C" w:rsidRPr="00B7017C" w:rsidRDefault="00B7017C" w:rsidP="00B7017C">
      <w:pPr>
        <w:widowControl w:val="0"/>
        <w:autoSpaceDE w:val="0"/>
        <w:spacing w:line="232" w:lineRule="exact"/>
        <w:jc w:val="right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sz w:val="20"/>
          <w:szCs w:val="20"/>
        </w:rPr>
        <w:t xml:space="preserve">AI </w:t>
      </w:r>
      <w:proofErr w:type="spellStart"/>
      <w:r w:rsidRPr="00B7017C">
        <w:rPr>
          <w:rFonts w:ascii="Arial" w:hAnsi="Arial" w:cs="Arial"/>
          <w:sz w:val="20"/>
          <w:szCs w:val="20"/>
        </w:rPr>
        <w:t>SIGG</w:t>
      </w:r>
      <w:proofErr w:type="spellEnd"/>
      <w:r w:rsidRPr="00B7017C">
        <w:rPr>
          <w:rFonts w:ascii="Arial" w:hAnsi="Arial" w:cs="Arial"/>
          <w:sz w:val="20"/>
          <w:szCs w:val="20"/>
        </w:rPr>
        <w:t>. GENITORI</w:t>
      </w:r>
    </w:p>
    <w:p w:rsidR="00B7017C" w:rsidRPr="00B7017C" w:rsidRDefault="00B7017C" w:rsidP="00B7017C">
      <w:pPr>
        <w:widowControl w:val="0"/>
        <w:autoSpaceDE w:val="0"/>
        <w:spacing w:line="232" w:lineRule="exact"/>
        <w:jc w:val="right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sz w:val="20"/>
          <w:szCs w:val="20"/>
        </w:rPr>
        <w:t>ALBO ONLINE</w:t>
      </w:r>
    </w:p>
    <w:p w:rsidR="00B7017C" w:rsidRPr="00B7017C" w:rsidRDefault="00B7017C" w:rsidP="00B7017C">
      <w:pPr>
        <w:widowControl w:val="0"/>
        <w:autoSpaceDE w:val="0"/>
        <w:spacing w:line="232" w:lineRule="exact"/>
        <w:jc w:val="right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sz w:val="20"/>
          <w:szCs w:val="20"/>
        </w:rPr>
        <w:t xml:space="preserve">SITO WEB. </w:t>
      </w:r>
      <w:hyperlink r:id="rId7" w:history="1">
        <w:r w:rsidRPr="00B7017C">
          <w:rPr>
            <w:rStyle w:val="Collegamentoipertestuale"/>
            <w:rFonts w:ascii="Arial" w:hAnsi="Arial" w:cs="Arial"/>
            <w:sz w:val="20"/>
            <w:szCs w:val="20"/>
          </w:rPr>
          <w:t>www.iissvolta.edu.it</w:t>
        </w:r>
      </w:hyperlink>
    </w:p>
    <w:p w:rsidR="00B7017C" w:rsidRPr="00B7017C" w:rsidRDefault="00B7017C" w:rsidP="00B7017C">
      <w:pPr>
        <w:widowControl w:val="0"/>
        <w:autoSpaceDE w:val="0"/>
        <w:spacing w:line="232" w:lineRule="exact"/>
        <w:jc w:val="right"/>
        <w:rPr>
          <w:rFonts w:ascii="Arial" w:hAnsi="Arial" w:cs="Arial"/>
          <w:sz w:val="20"/>
          <w:szCs w:val="20"/>
        </w:rPr>
      </w:pPr>
    </w:p>
    <w:p w:rsidR="00B7017C" w:rsidRPr="00B7017C" w:rsidRDefault="00B7017C" w:rsidP="00B7017C">
      <w:pPr>
        <w:widowControl w:val="0"/>
        <w:autoSpaceDE w:val="0"/>
        <w:spacing w:line="232" w:lineRule="exact"/>
        <w:jc w:val="right"/>
        <w:rPr>
          <w:rFonts w:ascii="Arial" w:hAnsi="Arial" w:cs="Arial"/>
          <w:sz w:val="20"/>
          <w:szCs w:val="20"/>
        </w:rPr>
      </w:pPr>
    </w:p>
    <w:p w:rsidR="00B7017C" w:rsidRPr="00B7017C" w:rsidRDefault="00B7017C" w:rsidP="00B7017C">
      <w:pPr>
        <w:rPr>
          <w:rFonts w:ascii="Arial" w:hAnsi="Arial" w:cs="Arial"/>
          <w:b/>
          <w:sz w:val="20"/>
          <w:szCs w:val="20"/>
        </w:rPr>
      </w:pPr>
      <w:r w:rsidRPr="00B7017C">
        <w:rPr>
          <w:rFonts w:ascii="Arial" w:hAnsi="Arial" w:cs="Arial"/>
          <w:b/>
          <w:sz w:val="20"/>
          <w:szCs w:val="20"/>
        </w:rPr>
        <w:t xml:space="preserve">OGGETTO: DIVIETO </w:t>
      </w:r>
      <w:proofErr w:type="spellStart"/>
      <w:r w:rsidRPr="00B7017C">
        <w:rPr>
          <w:rFonts w:ascii="Arial" w:hAnsi="Arial" w:cs="Arial"/>
          <w:b/>
          <w:sz w:val="20"/>
          <w:szCs w:val="20"/>
        </w:rPr>
        <w:t>DI</w:t>
      </w:r>
      <w:proofErr w:type="spellEnd"/>
      <w:r w:rsidRPr="00B7017C">
        <w:rPr>
          <w:rFonts w:ascii="Arial" w:hAnsi="Arial" w:cs="Arial"/>
          <w:b/>
          <w:sz w:val="20"/>
          <w:szCs w:val="20"/>
        </w:rPr>
        <w:t xml:space="preserve"> FUMO E </w:t>
      </w:r>
      <w:proofErr w:type="spellStart"/>
      <w:r w:rsidRPr="00B7017C">
        <w:rPr>
          <w:rFonts w:ascii="Arial" w:hAnsi="Arial" w:cs="Arial"/>
          <w:b/>
          <w:sz w:val="20"/>
          <w:szCs w:val="20"/>
        </w:rPr>
        <w:t>DI</w:t>
      </w:r>
      <w:proofErr w:type="spellEnd"/>
      <w:r w:rsidRPr="00B7017C">
        <w:rPr>
          <w:rFonts w:ascii="Arial" w:hAnsi="Arial" w:cs="Arial"/>
          <w:b/>
          <w:sz w:val="20"/>
          <w:szCs w:val="20"/>
        </w:rPr>
        <w:t xml:space="preserve"> UTILIZZO DELLE SIGARETTE ELETTRONICHE</w:t>
      </w:r>
    </w:p>
    <w:p w:rsidR="00B7017C" w:rsidRPr="00B7017C" w:rsidRDefault="00B7017C" w:rsidP="00B7017C">
      <w:pPr>
        <w:rPr>
          <w:rFonts w:ascii="Arial" w:hAnsi="Arial" w:cs="Arial"/>
          <w:b/>
          <w:sz w:val="20"/>
          <w:szCs w:val="20"/>
        </w:rPr>
      </w:pPr>
      <w:r w:rsidRPr="00B7017C">
        <w:rPr>
          <w:rFonts w:ascii="Arial" w:hAnsi="Arial" w:cs="Arial"/>
          <w:b/>
          <w:sz w:val="20"/>
          <w:szCs w:val="20"/>
        </w:rPr>
        <w:t xml:space="preserve">NOMINA INCARICATI ALLA VIGILANZA  SUL RISPETTO DEL DIVIETO </w:t>
      </w:r>
      <w:proofErr w:type="spellStart"/>
      <w:r w:rsidRPr="00B7017C">
        <w:rPr>
          <w:rFonts w:ascii="Arial" w:hAnsi="Arial" w:cs="Arial"/>
          <w:b/>
          <w:sz w:val="20"/>
          <w:szCs w:val="20"/>
        </w:rPr>
        <w:t>DI</w:t>
      </w:r>
      <w:proofErr w:type="spellEnd"/>
      <w:r w:rsidRPr="00B7017C">
        <w:rPr>
          <w:rFonts w:ascii="Arial" w:hAnsi="Arial" w:cs="Arial"/>
          <w:b/>
          <w:sz w:val="20"/>
          <w:szCs w:val="20"/>
        </w:rPr>
        <w:t xml:space="preserve"> FUMO</w:t>
      </w:r>
    </w:p>
    <w:p w:rsidR="00B7017C" w:rsidRPr="00B7017C" w:rsidRDefault="00B7017C" w:rsidP="00B7017C">
      <w:pPr>
        <w:widowControl w:val="0"/>
        <w:autoSpaceDE w:val="0"/>
        <w:spacing w:line="232" w:lineRule="exact"/>
        <w:jc w:val="right"/>
        <w:rPr>
          <w:rFonts w:ascii="Arial" w:hAnsi="Arial" w:cs="Arial"/>
          <w:sz w:val="20"/>
          <w:szCs w:val="20"/>
        </w:rPr>
      </w:pPr>
    </w:p>
    <w:p w:rsidR="00B7017C" w:rsidRPr="00B7017C" w:rsidRDefault="00B7017C" w:rsidP="00B7017C">
      <w:pPr>
        <w:widowControl w:val="0"/>
        <w:autoSpaceDE w:val="0"/>
        <w:spacing w:line="232" w:lineRule="exact"/>
        <w:jc w:val="both"/>
        <w:rPr>
          <w:rFonts w:ascii="Arial" w:hAnsi="Arial" w:cs="Arial"/>
          <w:b/>
          <w:bCs/>
          <w:sz w:val="20"/>
          <w:szCs w:val="20"/>
        </w:rPr>
      </w:pPr>
      <w:r w:rsidRPr="00B7017C">
        <w:rPr>
          <w:rFonts w:ascii="Arial" w:hAnsi="Arial" w:cs="Arial"/>
          <w:b/>
          <w:bCs/>
          <w:sz w:val="20"/>
          <w:szCs w:val="20"/>
        </w:rPr>
        <w:t>PREMESSA</w:t>
      </w:r>
    </w:p>
    <w:p w:rsidR="00B7017C" w:rsidRPr="00B7017C" w:rsidRDefault="00B7017C" w:rsidP="00B7017C">
      <w:pPr>
        <w:widowControl w:val="0"/>
        <w:autoSpaceDE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B7017C">
        <w:rPr>
          <w:rFonts w:ascii="Arial" w:hAnsi="Arial" w:cs="Arial"/>
          <w:bCs/>
          <w:sz w:val="20"/>
          <w:szCs w:val="20"/>
        </w:rPr>
        <w:t>La scuola è impegnata a far sì che gli studenti acquisiscano comportamenti e stili di vita maturi e responsabili, finalizzati al benessere e improntati al rispetto della qualità della vita, dell’educazione alla convivenza civile e alla legalità.</w:t>
      </w:r>
    </w:p>
    <w:p w:rsidR="00B7017C" w:rsidRPr="00B7017C" w:rsidRDefault="00B7017C" w:rsidP="00B7017C">
      <w:pPr>
        <w:widowControl w:val="0"/>
        <w:autoSpaceDE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B7017C">
        <w:rPr>
          <w:rFonts w:ascii="Arial" w:hAnsi="Arial" w:cs="Arial"/>
          <w:bCs/>
          <w:sz w:val="20"/>
          <w:szCs w:val="20"/>
        </w:rPr>
        <w:t>Pertanto si prefigge di:</w:t>
      </w:r>
    </w:p>
    <w:p w:rsidR="00B7017C" w:rsidRPr="00B7017C" w:rsidRDefault="00B7017C" w:rsidP="00B7017C">
      <w:pPr>
        <w:pStyle w:val="Paragrafoelenco"/>
        <w:widowControl w:val="0"/>
        <w:numPr>
          <w:ilvl w:val="0"/>
          <w:numId w:val="32"/>
        </w:numPr>
        <w:autoSpaceDE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B7017C">
        <w:rPr>
          <w:rFonts w:ascii="Arial" w:hAnsi="Arial" w:cs="Arial"/>
          <w:bCs/>
          <w:sz w:val="20"/>
          <w:szCs w:val="20"/>
        </w:rPr>
        <w:t>Prevenire l’abitudine al fumo;</w:t>
      </w:r>
    </w:p>
    <w:p w:rsidR="00B7017C" w:rsidRPr="00B7017C" w:rsidRDefault="00B7017C" w:rsidP="00B7017C">
      <w:pPr>
        <w:pStyle w:val="Paragrafoelenco"/>
        <w:widowControl w:val="0"/>
        <w:numPr>
          <w:ilvl w:val="0"/>
          <w:numId w:val="32"/>
        </w:numPr>
        <w:autoSpaceDE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B7017C">
        <w:rPr>
          <w:rFonts w:ascii="Arial" w:hAnsi="Arial" w:cs="Arial"/>
          <w:bCs/>
          <w:sz w:val="20"/>
          <w:szCs w:val="20"/>
        </w:rPr>
        <w:t>Incoraggiare i fumatori a smettere di fumare o almeno ridurre il numero giornaliero di sigarette;</w:t>
      </w:r>
    </w:p>
    <w:p w:rsidR="00B7017C" w:rsidRPr="00B7017C" w:rsidRDefault="00B7017C" w:rsidP="00B7017C">
      <w:pPr>
        <w:pStyle w:val="Paragrafoelenco"/>
        <w:widowControl w:val="0"/>
        <w:numPr>
          <w:ilvl w:val="0"/>
          <w:numId w:val="32"/>
        </w:numPr>
        <w:autoSpaceDE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B7017C">
        <w:rPr>
          <w:rFonts w:ascii="Arial" w:hAnsi="Arial" w:cs="Arial"/>
          <w:bCs/>
          <w:sz w:val="20"/>
          <w:szCs w:val="20"/>
        </w:rPr>
        <w:t>Garantire un ambiente di lavoro salubre, conformemente alle norme vigenti in materia di sicurezza nei luoghi di lavoro;</w:t>
      </w:r>
    </w:p>
    <w:p w:rsidR="00B7017C" w:rsidRPr="00B7017C" w:rsidRDefault="00B7017C" w:rsidP="00B7017C">
      <w:pPr>
        <w:pStyle w:val="Paragrafoelenco"/>
        <w:widowControl w:val="0"/>
        <w:numPr>
          <w:ilvl w:val="0"/>
          <w:numId w:val="32"/>
        </w:numPr>
        <w:autoSpaceDE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B7017C">
        <w:rPr>
          <w:rFonts w:ascii="Arial" w:hAnsi="Arial" w:cs="Arial"/>
          <w:bCs/>
          <w:sz w:val="20"/>
          <w:szCs w:val="20"/>
        </w:rPr>
        <w:t>Proteggere i non fumatori dai danni del fumo passivo;</w:t>
      </w:r>
    </w:p>
    <w:p w:rsidR="00B7017C" w:rsidRPr="00B7017C" w:rsidRDefault="00B7017C" w:rsidP="00B7017C">
      <w:pPr>
        <w:pStyle w:val="Paragrafoelenco"/>
        <w:widowControl w:val="0"/>
        <w:numPr>
          <w:ilvl w:val="0"/>
          <w:numId w:val="32"/>
        </w:numPr>
        <w:autoSpaceDE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B7017C">
        <w:rPr>
          <w:rFonts w:ascii="Arial" w:hAnsi="Arial" w:cs="Arial"/>
          <w:bCs/>
          <w:sz w:val="20"/>
          <w:szCs w:val="20"/>
        </w:rPr>
        <w:t>Promuovere iniziative informative/educative sul tema;</w:t>
      </w:r>
    </w:p>
    <w:p w:rsidR="00B7017C" w:rsidRPr="00B7017C" w:rsidRDefault="00B7017C" w:rsidP="00B7017C">
      <w:pPr>
        <w:pStyle w:val="Paragrafoelenco"/>
        <w:widowControl w:val="0"/>
        <w:numPr>
          <w:ilvl w:val="0"/>
          <w:numId w:val="32"/>
        </w:numPr>
        <w:autoSpaceDE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B7017C">
        <w:rPr>
          <w:rFonts w:ascii="Arial" w:hAnsi="Arial" w:cs="Arial"/>
          <w:bCs/>
          <w:sz w:val="20"/>
          <w:szCs w:val="20"/>
        </w:rPr>
        <w:t>Favorire la collaborazione sinergica con le famiglie ed il territorio, condividendo con genitori ed istituzioni obiettivi, strategie ed azioni di informazione e sensibilizzazione;</w:t>
      </w:r>
    </w:p>
    <w:p w:rsidR="00B7017C" w:rsidRPr="00B7017C" w:rsidRDefault="00B7017C" w:rsidP="00B7017C">
      <w:pPr>
        <w:pStyle w:val="Paragrafoelenco"/>
        <w:widowControl w:val="0"/>
        <w:numPr>
          <w:ilvl w:val="0"/>
          <w:numId w:val="32"/>
        </w:numPr>
        <w:autoSpaceDE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B7017C">
        <w:rPr>
          <w:rFonts w:ascii="Arial" w:hAnsi="Arial" w:cs="Arial"/>
          <w:bCs/>
          <w:sz w:val="20"/>
          <w:szCs w:val="20"/>
        </w:rPr>
        <w:t>Fare della Scuola un ambiente “sano”, basato sul rispetto della persona e della legalità e che faciliti negli studenti scelte consapevoli orientate alla salute propria ed altrui.</w:t>
      </w:r>
    </w:p>
    <w:p w:rsidR="00B7017C" w:rsidRPr="00B7017C" w:rsidRDefault="00B7017C" w:rsidP="00B7017C">
      <w:pPr>
        <w:widowControl w:val="0"/>
        <w:autoSpaceDE w:val="0"/>
        <w:spacing w:line="360" w:lineRule="auto"/>
        <w:ind w:left="360"/>
        <w:jc w:val="both"/>
        <w:rPr>
          <w:rFonts w:ascii="Arial" w:hAnsi="Arial" w:cs="Arial"/>
          <w:bCs/>
          <w:sz w:val="20"/>
          <w:szCs w:val="20"/>
        </w:rPr>
      </w:pPr>
      <w:r w:rsidRPr="00B7017C">
        <w:rPr>
          <w:rFonts w:ascii="Arial" w:hAnsi="Arial" w:cs="Arial"/>
          <w:bCs/>
          <w:sz w:val="20"/>
          <w:szCs w:val="20"/>
        </w:rPr>
        <w:t>Tanto premesso,</w:t>
      </w:r>
    </w:p>
    <w:p w:rsidR="00B7017C" w:rsidRPr="00B7017C" w:rsidRDefault="00B7017C" w:rsidP="00B7017C">
      <w:pPr>
        <w:widowControl w:val="0"/>
        <w:autoSpaceDE w:val="0"/>
        <w:spacing w:line="232" w:lineRule="exact"/>
        <w:jc w:val="center"/>
        <w:rPr>
          <w:rFonts w:ascii="Arial" w:hAnsi="Arial" w:cs="Arial"/>
          <w:b/>
          <w:sz w:val="20"/>
          <w:szCs w:val="20"/>
        </w:rPr>
      </w:pPr>
    </w:p>
    <w:p w:rsidR="00B7017C" w:rsidRPr="00B7017C" w:rsidRDefault="00B7017C" w:rsidP="00B7017C">
      <w:pPr>
        <w:widowControl w:val="0"/>
        <w:autoSpaceDE w:val="0"/>
        <w:spacing w:line="232" w:lineRule="exact"/>
        <w:jc w:val="center"/>
        <w:rPr>
          <w:rFonts w:ascii="Arial" w:hAnsi="Arial" w:cs="Arial"/>
          <w:b/>
          <w:sz w:val="20"/>
          <w:szCs w:val="20"/>
        </w:rPr>
      </w:pPr>
      <w:r w:rsidRPr="00B7017C">
        <w:rPr>
          <w:rFonts w:ascii="Arial" w:hAnsi="Arial" w:cs="Arial"/>
          <w:b/>
          <w:sz w:val="20"/>
          <w:szCs w:val="20"/>
        </w:rPr>
        <w:t>Il Dirigente Scolastico</w:t>
      </w:r>
    </w:p>
    <w:p w:rsidR="00B7017C" w:rsidRPr="00B7017C" w:rsidRDefault="00B7017C" w:rsidP="00B7017C">
      <w:pPr>
        <w:widowControl w:val="0"/>
        <w:autoSpaceDE w:val="0"/>
        <w:spacing w:line="232" w:lineRule="exact"/>
        <w:jc w:val="center"/>
        <w:rPr>
          <w:rFonts w:ascii="Arial" w:hAnsi="Arial" w:cs="Arial"/>
          <w:b/>
          <w:sz w:val="20"/>
          <w:szCs w:val="20"/>
        </w:rPr>
      </w:pPr>
    </w:p>
    <w:p w:rsidR="00B7017C" w:rsidRPr="00B7017C" w:rsidRDefault="00B7017C" w:rsidP="00B7017C">
      <w:pPr>
        <w:widowControl w:val="0"/>
        <w:autoSpaceDE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b/>
          <w:sz w:val="20"/>
          <w:szCs w:val="20"/>
        </w:rPr>
        <w:t>Visto</w:t>
      </w:r>
      <w:r w:rsidRPr="00B7017C">
        <w:rPr>
          <w:rFonts w:ascii="Arial" w:hAnsi="Arial" w:cs="Arial"/>
          <w:sz w:val="20"/>
          <w:szCs w:val="20"/>
        </w:rPr>
        <w:t xml:space="preserve"> l’art. 32 della Costituzione che tutela la salute come fondamentale diritto dell’individuo;</w:t>
      </w:r>
    </w:p>
    <w:p w:rsidR="00B7017C" w:rsidRPr="00B7017C" w:rsidRDefault="00B7017C" w:rsidP="00B7017C">
      <w:pPr>
        <w:widowControl w:val="0"/>
        <w:autoSpaceDE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b/>
          <w:sz w:val="20"/>
          <w:szCs w:val="20"/>
        </w:rPr>
        <w:t xml:space="preserve">Vista </w:t>
      </w:r>
      <w:r w:rsidRPr="00B7017C">
        <w:rPr>
          <w:rFonts w:ascii="Arial" w:hAnsi="Arial" w:cs="Arial"/>
          <w:sz w:val="20"/>
          <w:szCs w:val="20"/>
        </w:rPr>
        <w:t>la Legge 24/12/1934, n. 2316, art. 25 ( Divieto per i minori di anni 16 di fumare in luogo pubblico);</w:t>
      </w:r>
    </w:p>
    <w:p w:rsidR="00B7017C" w:rsidRPr="00B7017C" w:rsidRDefault="00B7017C" w:rsidP="00B7017C">
      <w:pPr>
        <w:widowControl w:val="0"/>
        <w:autoSpaceDE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b/>
          <w:sz w:val="20"/>
          <w:szCs w:val="20"/>
        </w:rPr>
        <w:t xml:space="preserve"> Vista</w:t>
      </w:r>
      <w:r w:rsidRPr="00B7017C">
        <w:rPr>
          <w:rFonts w:ascii="Arial" w:hAnsi="Arial" w:cs="Arial"/>
          <w:sz w:val="20"/>
          <w:szCs w:val="20"/>
        </w:rPr>
        <w:t xml:space="preserve"> la Legge 11.11.1975, n. 584 ( Divieto di fumare in determinati locali e su mezzi di trasporto pubblico);</w:t>
      </w:r>
    </w:p>
    <w:p w:rsidR="00B7017C" w:rsidRPr="00B7017C" w:rsidRDefault="00B7017C" w:rsidP="00B7017C">
      <w:pPr>
        <w:widowControl w:val="0"/>
        <w:autoSpaceDE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b/>
          <w:sz w:val="20"/>
          <w:szCs w:val="20"/>
        </w:rPr>
        <w:t xml:space="preserve">Vista </w:t>
      </w:r>
      <w:r w:rsidRPr="00B7017C">
        <w:rPr>
          <w:rFonts w:ascii="Arial" w:hAnsi="Arial" w:cs="Arial"/>
          <w:sz w:val="20"/>
          <w:szCs w:val="20"/>
        </w:rPr>
        <w:t>la Circolare del Ministero della Sanità del 05/10/1976, n. 69;</w:t>
      </w:r>
    </w:p>
    <w:p w:rsidR="00B7017C" w:rsidRPr="00B7017C" w:rsidRDefault="00B7017C" w:rsidP="00B7017C">
      <w:pPr>
        <w:widowControl w:val="0"/>
        <w:autoSpaceDE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b/>
          <w:sz w:val="20"/>
          <w:szCs w:val="20"/>
        </w:rPr>
        <w:lastRenderedPageBreak/>
        <w:t>Vista</w:t>
      </w:r>
      <w:r w:rsidRPr="00B7017C">
        <w:rPr>
          <w:rFonts w:ascii="Arial" w:hAnsi="Arial" w:cs="Arial"/>
          <w:sz w:val="20"/>
          <w:szCs w:val="20"/>
        </w:rPr>
        <w:t xml:space="preserve"> la Direttiva del presidente del Consiglio dei Ministri del 14 dicembre 1995, in materia di divieto di fumare in determinati locali delle amministrazioni pubbliche, che fa obbligo, per ogni struttura amministrativa e di servizio, di individuare uno o più funzionari incaricati di vigilare sul rispetto del divieto di fumo e di procedere alla contestazione di eventuali infrazioni, di verbalizzare e di riferire all’autorità competente, come previsto dalla Legge 24 novembre 1981, n. 689;</w:t>
      </w:r>
    </w:p>
    <w:p w:rsidR="00B7017C" w:rsidRPr="00B7017C" w:rsidRDefault="00B7017C" w:rsidP="00B7017C">
      <w:pPr>
        <w:widowControl w:val="0"/>
        <w:autoSpaceDE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b/>
          <w:sz w:val="20"/>
          <w:szCs w:val="20"/>
        </w:rPr>
        <w:t>Vista</w:t>
      </w:r>
      <w:r w:rsidRPr="00B7017C">
        <w:rPr>
          <w:rFonts w:ascii="Arial" w:hAnsi="Arial" w:cs="Arial"/>
          <w:sz w:val="20"/>
          <w:szCs w:val="20"/>
        </w:rPr>
        <w:t xml:space="preserve"> la Circolare del Ministero della Sanità del 28/03/2001, n. 4- "Interpretazione ed applicazione delle leggi vigenti in materia di divieto di fumo";</w:t>
      </w:r>
    </w:p>
    <w:p w:rsidR="00B7017C" w:rsidRPr="00B7017C" w:rsidRDefault="00B7017C" w:rsidP="00B7017C">
      <w:pPr>
        <w:widowControl w:val="0"/>
        <w:autoSpaceDE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b/>
          <w:sz w:val="20"/>
          <w:szCs w:val="20"/>
        </w:rPr>
        <w:t>Vista</w:t>
      </w:r>
      <w:r w:rsidRPr="00B7017C">
        <w:rPr>
          <w:rFonts w:ascii="Arial" w:hAnsi="Arial" w:cs="Arial"/>
          <w:sz w:val="20"/>
          <w:szCs w:val="20"/>
        </w:rPr>
        <w:t xml:space="preserve"> la Legge 28.12.2001, n. 448 – “Disposizioni per la formazione del bilancio annuale e pluriennale dello stato” - Art. 52 comma 20 (aumento delle sanzioni per la violazione del divieto di fumo previste dall’art. 7 legge 584/1975);</w:t>
      </w:r>
    </w:p>
    <w:p w:rsidR="00B7017C" w:rsidRPr="00B7017C" w:rsidRDefault="00B7017C" w:rsidP="00B7017C">
      <w:pPr>
        <w:widowControl w:val="0"/>
        <w:autoSpaceDE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b/>
          <w:sz w:val="20"/>
          <w:szCs w:val="20"/>
        </w:rPr>
        <w:t>Vista</w:t>
      </w:r>
      <w:r w:rsidRPr="00B7017C">
        <w:rPr>
          <w:rFonts w:ascii="Arial" w:hAnsi="Arial" w:cs="Arial"/>
          <w:sz w:val="20"/>
          <w:szCs w:val="20"/>
        </w:rPr>
        <w:t xml:space="preserve"> la Legge 16 gennaio 2003, n. 3 (art. 51 tutela non fumatori) - Disposizioni </w:t>
      </w:r>
      <w:proofErr w:type="spellStart"/>
      <w:r w:rsidRPr="00B7017C">
        <w:rPr>
          <w:rFonts w:ascii="Arial" w:hAnsi="Arial" w:cs="Arial"/>
          <w:sz w:val="20"/>
          <w:szCs w:val="20"/>
        </w:rPr>
        <w:t>ordinamentali</w:t>
      </w:r>
      <w:proofErr w:type="spellEnd"/>
      <w:r w:rsidRPr="00B7017C">
        <w:rPr>
          <w:rFonts w:ascii="Arial" w:hAnsi="Arial" w:cs="Arial"/>
          <w:sz w:val="20"/>
          <w:szCs w:val="20"/>
        </w:rPr>
        <w:t xml:space="preserve"> in materia di pubblica amministrazione;</w:t>
      </w:r>
    </w:p>
    <w:p w:rsidR="00B7017C" w:rsidRPr="00B7017C" w:rsidRDefault="00B7017C" w:rsidP="00B7017C">
      <w:pPr>
        <w:widowControl w:val="0"/>
        <w:autoSpaceDE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b/>
          <w:sz w:val="20"/>
          <w:szCs w:val="20"/>
        </w:rPr>
        <w:t>Vista</w:t>
      </w:r>
      <w:r w:rsidRPr="00B7017C">
        <w:rPr>
          <w:rFonts w:ascii="Arial" w:hAnsi="Arial" w:cs="Arial"/>
          <w:sz w:val="20"/>
          <w:szCs w:val="20"/>
        </w:rPr>
        <w:t xml:space="preserve"> la Legge 31 ottobre 2003, n.306. - art. 7</w:t>
      </w:r>
    </w:p>
    <w:p w:rsidR="00B7017C" w:rsidRPr="00B7017C" w:rsidRDefault="00B7017C" w:rsidP="00B7017C">
      <w:pPr>
        <w:widowControl w:val="0"/>
        <w:autoSpaceDE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b/>
          <w:sz w:val="20"/>
          <w:szCs w:val="20"/>
        </w:rPr>
        <w:t>Visto</w:t>
      </w:r>
      <w:r w:rsidRPr="00B7017C">
        <w:rPr>
          <w:rFonts w:ascii="Arial" w:hAnsi="Arial" w:cs="Arial"/>
          <w:sz w:val="20"/>
          <w:szCs w:val="20"/>
        </w:rPr>
        <w:t xml:space="preserve"> il DPCM 23/12/2003 - Attuazione dell'art. 51, comma 2 della legge 16.01.2003, n. 3;</w:t>
      </w:r>
    </w:p>
    <w:p w:rsidR="00B7017C" w:rsidRPr="00B7017C" w:rsidRDefault="00B7017C" w:rsidP="00B7017C">
      <w:pPr>
        <w:widowControl w:val="0"/>
        <w:autoSpaceDE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b/>
          <w:sz w:val="20"/>
          <w:szCs w:val="20"/>
        </w:rPr>
        <w:t xml:space="preserve">Vista </w:t>
      </w:r>
      <w:r w:rsidRPr="00B7017C">
        <w:rPr>
          <w:rFonts w:ascii="Arial" w:hAnsi="Arial" w:cs="Arial"/>
          <w:sz w:val="20"/>
          <w:szCs w:val="20"/>
        </w:rPr>
        <w:t>la Circolare del Ministero della Salute 17/12/2004;</w:t>
      </w:r>
    </w:p>
    <w:p w:rsidR="00B7017C" w:rsidRPr="00B7017C" w:rsidRDefault="00B7017C" w:rsidP="00B7017C">
      <w:pPr>
        <w:widowControl w:val="0"/>
        <w:autoSpaceDE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b/>
          <w:sz w:val="20"/>
          <w:szCs w:val="20"/>
        </w:rPr>
        <w:t>Visto</w:t>
      </w:r>
      <w:r w:rsidRPr="00B7017C">
        <w:rPr>
          <w:rFonts w:ascii="Arial" w:hAnsi="Arial" w:cs="Arial"/>
          <w:sz w:val="20"/>
          <w:szCs w:val="20"/>
        </w:rPr>
        <w:t xml:space="preserve"> l’Accordo Stato/Regioni 16/12/2004 24035/231;</w:t>
      </w:r>
    </w:p>
    <w:p w:rsidR="00B7017C" w:rsidRPr="00B7017C" w:rsidRDefault="00B7017C" w:rsidP="00B7017C">
      <w:pPr>
        <w:widowControl w:val="0"/>
        <w:autoSpaceDE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b/>
          <w:sz w:val="20"/>
          <w:szCs w:val="20"/>
        </w:rPr>
        <w:t>Vista</w:t>
      </w:r>
      <w:r w:rsidRPr="00B7017C">
        <w:rPr>
          <w:rFonts w:ascii="Arial" w:hAnsi="Arial" w:cs="Arial"/>
          <w:sz w:val="20"/>
          <w:szCs w:val="20"/>
        </w:rPr>
        <w:t xml:space="preserve"> la Legge 30.12.2004, n. 311 "Disposizioni per la formazione del bilancio annuale e pluriennale dello Stato (legge finanziaria 2005)" </w:t>
      </w:r>
      <w:proofErr w:type="spellStart"/>
      <w:r w:rsidRPr="00B7017C">
        <w:rPr>
          <w:rFonts w:ascii="Arial" w:hAnsi="Arial" w:cs="Arial"/>
          <w:sz w:val="20"/>
          <w:szCs w:val="20"/>
        </w:rPr>
        <w:t>–c</w:t>
      </w:r>
      <w:proofErr w:type="spellEnd"/>
      <w:r w:rsidRPr="00B7017C">
        <w:rPr>
          <w:rFonts w:ascii="Arial" w:hAnsi="Arial" w:cs="Arial"/>
          <w:sz w:val="20"/>
          <w:szCs w:val="20"/>
        </w:rPr>
        <w:t>. 189-191(aumento delle sanzioni per la violazione del divieto di fumo previste dall’art. 7 legge 584/1975)</w:t>
      </w:r>
    </w:p>
    <w:p w:rsidR="00B7017C" w:rsidRPr="00B7017C" w:rsidRDefault="00B7017C" w:rsidP="00B7017C">
      <w:pPr>
        <w:widowControl w:val="0"/>
        <w:autoSpaceDE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b/>
          <w:sz w:val="20"/>
          <w:szCs w:val="20"/>
        </w:rPr>
        <w:t>Visto</w:t>
      </w:r>
      <w:r w:rsidRPr="00B7017C">
        <w:rPr>
          <w:rFonts w:ascii="Arial" w:hAnsi="Arial" w:cs="Arial"/>
          <w:sz w:val="20"/>
          <w:szCs w:val="20"/>
        </w:rPr>
        <w:t xml:space="preserve"> il DM Salute - Circolare 17.12.2004 - Indicazioni interpretative e attuative dei divieti conseguenti all'entrata in vigore dell'articolo 51 della legge 16.11.2003, n. 3, sulla tutela della salute dei non fumatori;</w:t>
      </w:r>
    </w:p>
    <w:p w:rsidR="00B7017C" w:rsidRPr="00B7017C" w:rsidRDefault="00B7017C" w:rsidP="00B7017C">
      <w:pPr>
        <w:widowControl w:val="0"/>
        <w:autoSpaceDE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b/>
          <w:sz w:val="20"/>
          <w:szCs w:val="20"/>
        </w:rPr>
        <w:t>Visti</w:t>
      </w:r>
      <w:r w:rsidRPr="00B7017C">
        <w:rPr>
          <w:rFonts w:ascii="Arial" w:hAnsi="Arial" w:cs="Arial"/>
          <w:sz w:val="20"/>
          <w:szCs w:val="20"/>
        </w:rPr>
        <w:t xml:space="preserve"> gli Atti di Intesa Stato – Regioni in materia di divieto di fumo del 21.12.95, del 24.07.03 e del 16.12.04</w:t>
      </w:r>
    </w:p>
    <w:p w:rsidR="00B7017C" w:rsidRPr="00B7017C" w:rsidRDefault="00B7017C" w:rsidP="00B7017C">
      <w:pPr>
        <w:widowControl w:val="0"/>
        <w:autoSpaceDE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b/>
          <w:sz w:val="20"/>
          <w:szCs w:val="20"/>
        </w:rPr>
        <w:t xml:space="preserve">Vista </w:t>
      </w:r>
      <w:r w:rsidRPr="00B7017C">
        <w:rPr>
          <w:rFonts w:ascii="Arial" w:hAnsi="Arial" w:cs="Arial"/>
          <w:sz w:val="20"/>
          <w:szCs w:val="20"/>
        </w:rPr>
        <w:t>la Circolare 2/SAN/2005, 14/01/2005;</w:t>
      </w:r>
    </w:p>
    <w:p w:rsidR="00B7017C" w:rsidRPr="00B7017C" w:rsidRDefault="00B7017C" w:rsidP="00B7017C">
      <w:pPr>
        <w:widowControl w:val="0"/>
        <w:autoSpaceDE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b/>
          <w:sz w:val="20"/>
          <w:szCs w:val="20"/>
        </w:rPr>
        <w:t>Vista</w:t>
      </w:r>
      <w:r w:rsidRPr="00B7017C">
        <w:rPr>
          <w:rFonts w:ascii="Arial" w:hAnsi="Arial" w:cs="Arial"/>
          <w:sz w:val="20"/>
          <w:szCs w:val="20"/>
        </w:rPr>
        <w:t xml:space="preserve"> la Circolare 3/SAN/2005, 25/01/2005;</w:t>
      </w:r>
    </w:p>
    <w:p w:rsidR="00B7017C" w:rsidRPr="00B7017C" w:rsidRDefault="00B7017C" w:rsidP="00B7017C">
      <w:pPr>
        <w:widowControl w:val="0"/>
        <w:autoSpaceDE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b/>
          <w:sz w:val="20"/>
          <w:szCs w:val="20"/>
        </w:rPr>
        <w:t>Vista</w:t>
      </w:r>
      <w:r w:rsidRPr="00B7017C">
        <w:rPr>
          <w:rFonts w:ascii="Arial" w:hAnsi="Arial" w:cs="Arial"/>
          <w:sz w:val="20"/>
          <w:szCs w:val="20"/>
        </w:rPr>
        <w:t xml:space="preserve"> la legge finanziaria 2005;</w:t>
      </w:r>
    </w:p>
    <w:p w:rsidR="00B7017C" w:rsidRPr="00B7017C" w:rsidRDefault="00B7017C" w:rsidP="00B7017C">
      <w:pPr>
        <w:widowControl w:val="0"/>
        <w:autoSpaceDE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b/>
          <w:sz w:val="20"/>
          <w:szCs w:val="20"/>
        </w:rPr>
        <w:t xml:space="preserve">Visto </w:t>
      </w:r>
      <w:r w:rsidRPr="00B7017C">
        <w:rPr>
          <w:rFonts w:ascii="Arial" w:hAnsi="Arial" w:cs="Arial"/>
          <w:sz w:val="20"/>
          <w:szCs w:val="20"/>
        </w:rPr>
        <w:t xml:space="preserve">il </w:t>
      </w:r>
      <w:proofErr w:type="spellStart"/>
      <w:r w:rsidRPr="00B7017C">
        <w:rPr>
          <w:rFonts w:ascii="Arial" w:hAnsi="Arial" w:cs="Arial"/>
          <w:sz w:val="20"/>
          <w:szCs w:val="20"/>
        </w:rPr>
        <w:t>D.L.gs</w:t>
      </w:r>
      <w:proofErr w:type="spellEnd"/>
      <w:r w:rsidRPr="00B7017C">
        <w:rPr>
          <w:rFonts w:ascii="Arial" w:hAnsi="Arial" w:cs="Arial"/>
          <w:sz w:val="20"/>
          <w:szCs w:val="20"/>
        </w:rPr>
        <w:t xml:space="preserve"> , n. 81/2008,</w:t>
      </w:r>
    </w:p>
    <w:p w:rsidR="00B7017C" w:rsidRPr="00B7017C" w:rsidRDefault="00B7017C" w:rsidP="00B7017C">
      <w:pPr>
        <w:widowControl w:val="0"/>
        <w:autoSpaceDE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b/>
          <w:sz w:val="20"/>
          <w:szCs w:val="20"/>
        </w:rPr>
        <w:t>Visto</w:t>
      </w:r>
      <w:r w:rsidRPr="00B7017C">
        <w:rPr>
          <w:rFonts w:ascii="Arial" w:hAnsi="Arial" w:cs="Arial"/>
          <w:sz w:val="20"/>
          <w:szCs w:val="20"/>
        </w:rPr>
        <w:t xml:space="preserve"> il D.L. n. 81 del 09/04/2008;</w:t>
      </w:r>
    </w:p>
    <w:p w:rsidR="00B7017C" w:rsidRPr="00B7017C" w:rsidRDefault="00B7017C" w:rsidP="00B7017C">
      <w:pPr>
        <w:widowControl w:val="0"/>
        <w:autoSpaceDE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b/>
          <w:sz w:val="20"/>
          <w:szCs w:val="20"/>
        </w:rPr>
        <w:t>Visto</w:t>
      </w:r>
      <w:r w:rsidRPr="00B7017C">
        <w:rPr>
          <w:rFonts w:ascii="Arial" w:hAnsi="Arial" w:cs="Arial"/>
          <w:sz w:val="20"/>
          <w:szCs w:val="20"/>
        </w:rPr>
        <w:t xml:space="preserve"> il CCNL scuola 2006/2009;</w:t>
      </w:r>
    </w:p>
    <w:p w:rsidR="00B7017C" w:rsidRPr="00B7017C" w:rsidRDefault="00B7017C" w:rsidP="00B7017C">
      <w:pPr>
        <w:widowControl w:val="0"/>
        <w:autoSpaceDE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b/>
          <w:sz w:val="20"/>
          <w:szCs w:val="20"/>
        </w:rPr>
        <w:t>Visto</w:t>
      </w:r>
      <w:r w:rsidRPr="00B7017C">
        <w:rPr>
          <w:rFonts w:ascii="Arial" w:hAnsi="Arial" w:cs="Arial"/>
          <w:sz w:val="20"/>
          <w:szCs w:val="20"/>
        </w:rPr>
        <w:t xml:space="preserve"> il D.L. 12/09/2013, n. 104- “ Misure urgenti in materia di istruzione, università e ricerca” – (G.U. Serie Generale n. 214 del 12/09/2013);</w:t>
      </w:r>
    </w:p>
    <w:p w:rsidR="00B7017C" w:rsidRDefault="00B7017C" w:rsidP="00B7017C">
      <w:pPr>
        <w:widowControl w:val="0"/>
        <w:autoSpaceDE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b/>
          <w:sz w:val="20"/>
          <w:szCs w:val="20"/>
        </w:rPr>
        <w:t>Vista</w:t>
      </w:r>
      <w:r w:rsidRPr="00B7017C">
        <w:rPr>
          <w:rFonts w:ascii="Arial" w:hAnsi="Arial" w:cs="Arial"/>
          <w:sz w:val="20"/>
          <w:szCs w:val="20"/>
        </w:rPr>
        <w:t xml:space="preserve"> la Legge 8/11/2013, n. 128 di conversione, con modificazioni, del D.L. 12/09/2013, n. 104 che stabilisce testualmente all’art. 4 ( Tutela della salute nelle scuole). All’art. 51 della Legge 16/01/2003, n. 3, dopo il comma 1 è inserito il seguente: “ 1-bis. Il divieto di cui al comma 1 è esteso anche alle aree all’aperto di pertinenza delle Istituzioni ( del sistema educativo e di istruzione)”- 1.bis – il personale delle istituzioni del sistema educativo e di istruzione incaricato dal dirigente, a norma dell’art. 4, lett. b), della direttiva del Presidente del Consiglio dei Ministri 14/12/1995, pubblicata nella Gazzetta Ufficiale n. 11 del 15/01/1996, quale preposto all’applicazione del divieto non può rifiutare l’incarico. Le istituzioni scolastiche, nell’ambito delle risorse umane, strumentali e finanziarie disponibili a legislazione vigente, attivano incontri con degli studenti con esperti delle aziende sanitarie locali del territorio sull’educazione alla salute e sui rischi derivanti dal fumo. E’ vietato l’utilizzo delle sigarette elettroniche nei locali chiusi ( e nelle aree </w:t>
      </w:r>
      <w:r w:rsidRPr="00B7017C">
        <w:rPr>
          <w:rFonts w:ascii="Arial" w:hAnsi="Arial" w:cs="Arial"/>
          <w:sz w:val="20"/>
          <w:szCs w:val="20"/>
        </w:rPr>
        <w:lastRenderedPageBreak/>
        <w:t>all’aperto di pertinenza) delle istituzioni del sistema educativo e di istruzione, comprese le sezioni di scuole ope</w:t>
      </w:r>
      <w:r>
        <w:rPr>
          <w:rFonts w:ascii="Arial" w:hAnsi="Arial" w:cs="Arial"/>
          <w:sz w:val="20"/>
          <w:szCs w:val="20"/>
        </w:rPr>
        <w:t>ranti presso le comunità di recu</w:t>
      </w:r>
      <w:r w:rsidRPr="00B7017C">
        <w:rPr>
          <w:rFonts w:ascii="Arial" w:hAnsi="Arial" w:cs="Arial"/>
          <w:sz w:val="20"/>
          <w:szCs w:val="20"/>
        </w:rPr>
        <w:t>pero e gli istituti penali per i minorenni, nonché presso i centri per l’impiego e i cen</w:t>
      </w:r>
      <w:r>
        <w:rPr>
          <w:rFonts w:ascii="Arial" w:hAnsi="Arial" w:cs="Arial"/>
          <w:sz w:val="20"/>
          <w:szCs w:val="20"/>
        </w:rPr>
        <w:t>tri di formazione professionale;</w:t>
      </w:r>
    </w:p>
    <w:p w:rsidR="00B7017C" w:rsidRPr="00B7017C" w:rsidRDefault="00B7017C" w:rsidP="00B7017C">
      <w:pPr>
        <w:widowControl w:val="0"/>
        <w:autoSpaceDE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C2579">
        <w:rPr>
          <w:rFonts w:ascii="Arial" w:hAnsi="Arial" w:cs="Arial"/>
          <w:b/>
          <w:sz w:val="20"/>
          <w:szCs w:val="20"/>
        </w:rPr>
        <w:t>Visto</w:t>
      </w:r>
      <w:r w:rsidRPr="006C2579">
        <w:rPr>
          <w:rFonts w:ascii="Arial" w:hAnsi="Arial" w:cs="Arial"/>
          <w:sz w:val="20"/>
          <w:szCs w:val="20"/>
        </w:rPr>
        <w:t xml:space="preserve"> il </w:t>
      </w:r>
      <w:proofErr w:type="spellStart"/>
      <w:r w:rsidRPr="006C2579">
        <w:rPr>
          <w:rFonts w:ascii="Arial" w:hAnsi="Arial" w:cs="Arial"/>
          <w:sz w:val="20"/>
          <w:szCs w:val="20"/>
        </w:rPr>
        <w:t>D.Lgs</w:t>
      </w:r>
      <w:proofErr w:type="spellEnd"/>
      <w:r w:rsidRPr="006C2579">
        <w:rPr>
          <w:rFonts w:ascii="Arial" w:hAnsi="Arial" w:cs="Arial"/>
          <w:sz w:val="20"/>
          <w:szCs w:val="20"/>
        </w:rPr>
        <w:t xml:space="preserve"> n. 6 del 12/01/2016 “Recepimento della direttiva 2014/40/UE sul ravvicinamento delle disposizioni legislative, regolamentari e amministrative degli Stati membri relative alla lavorazione, alla presentazione e alla vendita dei prodotti del tabacco e dei prodotti correlati e che abroga la direttiva 2001/37/CE. (16G00009)”</w:t>
      </w:r>
      <w:r>
        <w:rPr>
          <w:rFonts w:ascii="Arial" w:hAnsi="Arial" w:cs="Arial"/>
          <w:sz w:val="20"/>
          <w:szCs w:val="20"/>
        </w:rPr>
        <w:t>;</w:t>
      </w:r>
    </w:p>
    <w:p w:rsidR="00B7017C" w:rsidRPr="00B7017C" w:rsidRDefault="00B7017C" w:rsidP="00B7017C">
      <w:pPr>
        <w:widowControl w:val="0"/>
        <w:autoSpaceDE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b/>
          <w:sz w:val="20"/>
          <w:szCs w:val="20"/>
        </w:rPr>
        <w:t>Vista</w:t>
      </w:r>
      <w:r w:rsidRPr="00B7017C">
        <w:rPr>
          <w:rFonts w:ascii="Arial" w:hAnsi="Arial" w:cs="Arial"/>
          <w:sz w:val="20"/>
          <w:szCs w:val="20"/>
        </w:rPr>
        <w:t xml:space="preserve"> la disposizione interna </w:t>
      </w:r>
      <w:r>
        <w:rPr>
          <w:rFonts w:ascii="Arial" w:hAnsi="Arial" w:cs="Arial"/>
          <w:sz w:val="20"/>
          <w:szCs w:val="20"/>
        </w:rPr>
        <w:t>del dirigente scolastico, DIRETTIVA Circ. n. 37 del 25/09/2019</w:t>
      </w:r>
      <w:r w:rsidRPr="00B7017C">
        <w:rPr>
          <w:rFonts w:ascii="Arial" w:hAnsi="Arial" w:cs="Arial"/>
          <w:sz w:val="20"/>
          <w:szCs w:val="20"/>
        </w:rPr>
        <w:t xml:space="preserve"> (individuazione dei locali assoggettati al divieto di fumo in base alla L.584);</w:t>
      </w:r>
    </w:p>
    <w:p w:rsidR="00B7017C" w:rsidRPr="00B7017C" w:rsidRDefault="00B7017C" w:rsidP="00B7017C">
      <w:pPr>
        <w:widowControl w:val="0"/>
        <w:autoSpaceDE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b/>
          <w:sz w:val="20"/>
          <w:szCs w:val="20"/>
        </w:rPr>
        <w:t>Preso atto</w:t>
      </w:r>
      <w:r w:rsidRPr="00B7017C">
        <w:rPr>
          <w:rFonts w:ascii="Arial" w:hAnsi="Arial" w:cs="Arial"/>
          <w:sz w:val="20"/>
          <w:szCs w:val="20"/>
        </w:rPr>
        <w:t xml:space="preserve"> della necessità di dover provvedere a quanto sopra richiamato;</w:t>
      </w:r>
    </w:p>
    <w:p w:rsidR="00B7017C" w:rsidRPr="00B7017C" w:rsidRDefault="00B7017C" w:rsidP="00B7017C">
      <w:pPr>
        <w:widowControl w:val="0"/>
        <w:autoSpaceDE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b/>
          <w:sz w:val="20"/>
          <w:szCs w:val="20"/>
        </w:rPr>
        <w:t>Considerata</w:t>
      </w:r>
      <w:r w:rsidRPr="00B7017C">
        <w:rPr>
          <w:rFonts w:ascii="Arial" w:hAnsi="Arial" w:cs="Arial"/>
          <w:sz w:val="20"/>
          <w:szCs w:val="20"/>
        </w:rPr>
        <w:t xml:space="preserve"> l’organizzazione complessiva dell’Istituto, i locali utilizzati dagli uffici e i servizi dell’istituto stesso;</w:t>
      </w:r>
    </w:p>
    <w:p w:rsidR="00B7017C" w:rsidRPr="00B7017C" w:rsidRDefault="00B7017C" w:rsidP="00B7017C">
      <w:pPr>
        <w:widowControl w:val="0"/>
        <w:autoSpaceDE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b/>
          <w:sz w:val="20"/>
          <w:szCs w:val="20"/>
        </w:rPr>
        <w:t>Ritenuto</w:t>
      </w:r>
      <w:r w:rsidRPr="00B7017C">
        <w:rPr>
          <w:rFonts w:ascii="Arial" w:hAnsi="Arial" w:cs="Arial"/>
          <w:sz w:val="20"/>
          <w:szCs w:val="20"/>
        </w:rPr>
        <w:t xml:space="preserve"> che l’incarico in questione possa essere svolto adeguatamente dal personale dipendente di questo Istituto, per l’adeguata preparazione, competenza e sensibilità;</w:t>
      </w:r>
    </w:p>
    <w:p w:rsidR="00B7017C" w:rsidRPr="00B7017C" w:rsidRDefault="00B7017C" w:rsidP="00B7017C">
      <w:pPr>
        <w:widowControl w:val="0"/>
        <w:autoSpaceDE w:val="0"/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B7017C">
        <w:rPr>
          <w:rFonts w:ascii="Arial" w:hAnsi="Arial" w:cs="Arial"/>
          <w:b/>
          <w:sz w:val="20"/>
          <w:szCs w:val="20"/>
        </w:rPr>
        <w:t>NOMINA</w:t>
      </w:r>
    </w:p>
    <w:p w:rsidR="00B7017C" w:rsidRPr="00B7017C" w:rsidRDefault="00B7017C" w:rsidP="00B7017C">
      <w:pPr>
        <w:widowControl w:val="0"/>
        <w:autoSpaceDE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sz w:val="20"/>
          <w:szCs w:val="20"/>
        </w:rPr>
        <w:t xml:space="preserve">Le </w:t>
      </w:r>
      <w:proofErr w:type="spellStart"/>
      <w:r w:rsidRPr="00B7017C">
        <w:rPr>
          <w:rFonts w:ascii="Arial" w:hAnsi="Arial" w:cs="Arial"/>
          <w:sz w:val="20"/>
          <w:szCs w:val="20"/>
        </w:rPr>
        <w:t>SS.LL</w:t>
      </w:r>
      <w:proofErr w:type="spellEnd"/>
      <w:r w:rsidRPr="00B7017C">
        <w:rPr>
          <w:rFonts w:ascii="Arial" w:hAnsi="Arial" w:cs="Arial"/>
          <w:sz w:val="20"/>
          <w:szCs w:val="20"/>
        </w:rPr>
        <w:t>. Funzionario Incaricato dell’applicazione alla Legge n. 584/1975 e del</w:t>
      </w:r>
      <w:r>
        <w:rPr>
          <w:rFonts w:ascii="Arial" w:hAnsi="Arial" w:cs="Arial"/>
          <w:sz w:val="20"/>
          <w:szCs w:val="20"/>
        </w:rPr>
        <w:t>la Legge 3/2003, per l’</w:t>
      </w:r>
      <w:proofErr w:type="spellStart"/>
      <w:r>
        <w:rPr>
          <w:rFonts w:ascii="Arial" w:hAnsi="Arial" w:cs="Arial"/>
          <w:sz w:val="20"/>
          <w:szCs w:val="20"/>
        </w:rPr>
        <w:t>a.s.</w:t>
      </w:r>
      <w:proofErr w:type="spellEnd"/>
      <w:r>
        <w:rPr>
          <w:rFonts w:ascii="Arial" w:hAnsi="Arial" w:cs="Arial"/>
          <w:sz w:val="20"/>
          <w:szCs w:val="20"/>
        </w:rPr>
        <w:t xml:space="preserve"> 2019/2020</w:t>
      </w:r>
      <w:r w:rsidRPr="00B7017C">
        <w:rPr>
          <w:rFonts w:ascii="Arial" w:hAnsi="Arial" w:cs="Arial"/>
          <w:sz w:val="20"/>
          <w:szCs w:val="20"/>
        </w:rPr>
        <w:t>, con il compito di vigilare sull’osservanza del divieto di fumare e procedere all’accertamento e alla contestazione di eventuali infrazioni al divieto di fumo.</w:t>
      </w:r>
    </w:p>
    <w:p w:rsidR="00B7017C" w:rsidRPr="00B7017C" w:rsidRDefault="00B7017C" w:rsidP="00B7017C">
      <w:pPr>
        <w:widowControl w:val="0"/>
        <w:autoSpaceDE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sz w:val="20"/>
          <w:szCs w:val="20"/>
        </w:rPr>
        <w:t>Contestualmente è consegnata alle SSLL una dichiarazione di accreditamento in qu</w:t>
      </w:r>
      <w:r>
        <w:rPr>
          <w:rFonts w:ascii="Arial" w:hAnsi="Arial" w:cs="Arial"/>
          <w:sz w:val="20"/>
          <w:szCs w:val="20"/>
        </w:rPr>
        <w:t>alità di Funzionario Incaricato ed il modello di verbale per le eventuali contestazioni in caso di violazione del divieto.</w:t>
      </w:r>
    </w:p>
    <w:p w:rsidR="00E028D4" w:rsidRPr="00B7017C" w:rsidRDefault="00E028D4" w:rsidP="00B7017C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:rsidR="00E028D4" w:rsidRPr="00B7017C" w:rsidRDefault="00E028D4" w:rsidP="00E028D4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B7017C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       Il Dirigente scolastico</w:t>
      </w:r>
    </w:p>
    <w:p w:rsidR="00E028D4" w:rsidRPr="00B7017C" w:rsidRDefault="00E028D4" w:rsidP="00E028D4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B7017C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(Dott.ssa Margherita </w:t>
      </w:r>
      <w:proofErr w:type="spellStart"/>
      <w:r w:rsidRPr="00B7017C">
        <w:rPr>
          <w:rFonts w:ascii="Arial" w:hAnsi="Arial" w:cs="Arial"/>
          <w:color w:val="000000"/>
          <w:sz w:val="20"/>
          <w:szCs w:val="20"/>
        </w:rPr>
        <w:t>Santangelo</w:t>
      </w:r>
      <w:proofErr w:type="spellEnd"/>
      <w:r w:rsidRPr="00B7017C">
        <w:rPr>
          <w:rFonts w:ascii="Arial" w:hAnsi="Arial" w:cs="Arial"/>
          <w:color w:val="000000"/>
          <w:sz w:val="20"/>
          <w:szCs w:val="20"/>
        </w:rPr>
        <w:t>)*</w:t>
      </w:r>
    </w:p>
    <w:p w:rsidR="00E028D4" w:rsidRPr="00B7017C" w:rsidRDefault="00E028D4" w:rsidP="00E028D4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B7017C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         Firmato digitalmente</w:t>
      </w:r>
    </w:p>
    <w:p w:rsidR="00E028D4" w:rsidRPr="00B7017C" w:rsidRDefault="00E028D4" w:rsidP="00E028D4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E028D4" w:rsidRPr="00B7017C" w:rsidRDefault="00E028D4" w:rsidP="00E028D4">
      <w:pPr>
        <w:shd w:val="clear" w:color="auto" w:fill="FFFFFF"/>
        <w:rPr>
          <w:rFonts w:ascii="Arial" w:hAnsi="Arial" w:cs="Arial"/>
          <w:i/>
          <w:iCs/>
          <w:color w:val="333333"/>
          <w:sz w:val="20"/>
          <w:szCs w:val="20"/>
        </w:rPr>
      </w:pPr>
      <w:proofErr w:type="spellStart"/>
      <w:r w:rsidRPr="00B7017C">
        <w:rPr>
          <w:rFonts w:ascii="Arial" w:hAnsi="Arial" w:cs="Arial"/>
          <w:i/>
          <w:iCs/>
          <w:color w:val="333333"/>
          <w:sz w:val="20"/>
          <w:szCs w:val="20"/>
        </w:rPr>
        <w:t>*Documento</w:t>
      </w:r>
      <w:proofErr w:type="spellEnd"/>
      <w:r w:rsidRPr="00B7017C">
        <w:rPr>
          <w:rFonts w:ascii="Arial" w:hAnsi="Arial" w:cs="Arial"/>
          <w:i/>
          <w:iCs/>
          <w:color w:val="333333"/>
          <w:sz w:val="20"/>
          <w:szCs w:val="20"/>
        </w:rPr>
        <w:t xml:space="preserve"> firmato digitalmente secondo le indicazioni sulla </w:t>
      </w:r>
      <w:proofErr w:type="spellStart"/>
      <w:r w:rsidRPr="00B7017C">
        <w:rPr>
          <w:rFonts w:ascii="Arial" w:hAnsi="Arial" w:cs="Arial"/>
          <w:i/>
          <w:iCs/>
          <w:color w:val="333333"/>
          <w:sz w:val="20"/>
          <w:szCs w:val="20"/>
        </w:rPr>
        <w:t>dematerializzazione</w:t>
      </w:r>
      <w:proofErr w:type="spellEnd"/>
      <w:r w:rsidRPr="00B7017C">
        <w:rPr>
          <w:rFonts w:ascii="Arial" w:hAnsi="Arial" w:cs="Arial"/>
          <w:i/>
          <w:iCs/>
          <w:color w:val="333333"/>
          <w:sz w:val="20"/>
          <w:szCs w:val="20"/>
        </w:rPr>
        <w:t>, ai sensi e per gli effetti dell’art. 20 comma 2 del d.lgs. 7 marzo 2005, n.82, “Codice dell’Amministrazione Digitale”.</w:t>
      </w:r>
    </w:p>
    <w:p w:rsidR="00E028D4" w:rsidRPr="00B7017C" w:rsidRDefault="00E028D4" w:rsidP="00E028D4">
      <w:pPr>
        <w:shd w:val="clear" w:color="auto" w:fill="FFFFFF"/>
        <w:rPr>
          <w:rFonts w:ascii="Arial" w:hAnsi="Arial" w:cs="Arial"/>
          <w:iCs/>
          <w:sz w:val="20"/>
          <w:szCs w:val="20"/>
        </w:rPr>
      </w:pPr>
    </w:p>
    <w:p w:rsidR="00E028D4" w:rsidRPr="00B7017C" w:rsidRDefault="00D144C8" w:rsidP="00E028D4">
      <w:pPr>
        <w:shd w:val="clear" w:color="auto" w:fill="FFFFFF"/>
        <w:rPr>
          <w:rFonts w:ascii="Arial" w:hAnsi="Arial" w:cs="Arial"/>
          <w:sz w:val="20"/>
          <w:szCs w:val="20"/>
        </w:rPr>
      </w:pPr>
      <w:r w:rsidRPr="00B7017C">
        <w:rPr>
          <w:rFonts w:ascii="Arial" w:hAnsi="Arial" w:cs="Arial"/>
          <w:iCs/>
          <w:sz w:val="20"/>
          <w:szCs w:val="20"/>
        </w:rPr>
        <w:t>PUBBLICATA ALL'ALBO ONLINE  IL 25/09/2019</w:t>
      </w:r>
    </w:p>
    <w:p w:rsidR="00E028D4" w:rsidRPr="00B7017C" w:rsidRDefault="00E028D4" w:rsidP="00E028D4">
      <w:pPr>
        <w:widowControl w:val="0"/>
        <w:autoSpaceDE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028D4" w:rsidRPr="00B7017C" w:rsidRDefault="00E028D4" w:rsidP="00E028D4">
      <w:pPr>
        <w:widowControl w:val="0"/>
        <w:tabs>
          <w:tab w:val="center" w:pos="6237"/>
        </w:tabs>
        <w:autoSpaceDE w:val="0"/>
        <w:spacing w:line="36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B7017C">
        <w:rPr>
          <w:rFonts w:ascii="Arial" w:hAnsi="Arial" w:cs="Arial"/>
          <w:sz w:val="20"/>
          <w:szCs w:val="20"/>
        </w:rPr>
        <w:tab/>
      </w:r>
    </w:p>
    <w:p w:rsidR="00E028D4" w:rsidRPr="00B7017C" w:rsidRDefault="00E028D4" w:rsidP="00E028D4">
      <w:pPr>
        <w:rPr>
          <w:rFonts w:ascii="Arial" w:hAnsi="Arial" w:cs="Arial"/>
          <w:sz w:val="20"/>
          <w:szCs w:val="20"/>
        </w:rPr>
      </w:pPr>
    </w:p>
    <w:p w:rsidR="00687FB8" w:rsidRPr="00B7017C" w:rsidRDefault="00687FB8" w:rsidP="00687FB8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5074A3" w:rsidRPr="00B7017C" w:rsidRDefault="005074A3" w:rsidP="00687FB8">
      <w:pPr>
        <w:jc w:val="both"/>
        <w:rPr>
          <w:rFonts w:ascii="Arial" w:hAnsi="Arial" w:cs="Arial"/>
          <w:sz w:val="20"/>
          <w:szCs w:val="20"/>
        </w:rPr>
      </w:pPr>
    </w:p>
    <w:sectPr w:rsidR="005074A3" w:rsidRPr="00B7017C" w:rsidSect="007C35F9">
      <w:headerReference w:type="first" r:id="rId8"/>
      <w:footerReference w:type="first" r:id="rId9"/>
      <w:pgSz w:w="11906" w:h="16838" w:code="9"/>
      <w:pgMar w:top="1701" w:right="1276" w:bottom="1418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5915" w:rsidRDefault="00675915">
      <w:r>
        <w:separator/>
      </w:r>
    </w:p>
  </w:endnote>
  <w:endnote w:type="continuationSeparator" w:id="0">
    <w:p w:rsidR="00675915" w:rsidRDefault="006759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mond (W1)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Garamon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896" w:rsidRPr="007C35F9" w:rsidRDefault="00C94896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4493260</wp:posOffset>
          </wp:positionH>
          <wp:positionV relativeFrom="paragraph">
            <wp:posOffset>-109220</wp:posOffset>
          </wp:positionV>
          <wp:extent cx="889000" cy="711835"/>
          <wp:effectExtent l="19050" t="0" r="6350" b="0"/>
          <wp:wrapSquare wrapText="bothSides"/>
          <wp:docPr id="10" name="Immagine 0" descr="ISO-9001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9000" cy="711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ab/>
    </w:r>
    <w:r w:rsidRPr="007C35F9">
      <w:rPr>
        <w:rFonts w:asciiTheme="minorHAnsi" w:hAnsiTheme="minorHAnsi"/>
        <w:sz w:val="16"/>
        <w:szCs w:val="16"/>
      </w:rPr>
      <w:t>Scuola con Sistema di Gestione per la Qualità certificato</w:t>
    </w:r>
  </w:p>
  <w:p w:rsidR="00C94896" w:rsidRPr="007C35F9" w:rsidRDefault="00C94896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 w:rsidRPr="007C35F9">
      <w:rPr>
        <w:rFonts w:asciiTheme="minorHAnsi" w:hAnsiTheme="minorHAnsi"/>
        <w:sz w:val="16"/>
        <w:szCs w:val="16"/>
      </w:rPr>
      <w:tab/>
      <w:t>in conformità alla UNI EN ISO 9001:2015</w:t>
    </w:r>
  </w:p>
  <w:p w:rsidR="00C94896" w:rsidRPr="007C35F9" w:rsidRDefault="00C94896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 w:rsidRPr="007C35F9">
      <w:rPr>
        <w:rFonts w:asciiTheme="minorHAnsi" w:hAnsiTheme="minorHAnsi"/>
        <w:sz w:val="16"/>
        <w:szCs w:val="16"/>
      </w:rPr>
      <w:tab/>
    </w:r>
    <w:r w:rsidRPr="007C35F9">
      <w:rPr>
        <w:rFonts w:asciiTheme="minorHAnsi" w:hAnsiTheme="minorHAnsi"/>
        <w:b/>
        <w:bCs/>
        <w:i/>
        <w:iCs/>
        <w:sz w:val="16"/>
        <w:szCs w:val="16"/>
      </w:rPr>
      <w:t>certificato</w:t>
    </w:r>
    <w:r w:rsidRPr="007C35F9">
      <w:rPr>
        <w:rFonts w:asciiTheme="minorHAnsi" w:hAnsiTheme="minorHAnsi"/>
        <w:sz w:val="16"/>
        <w:szCs w:val="16"/>
      </w:rPr>
      <w:t xml:space="preserve"> </w:t>
    </w:r>
    <w:r w:rsidRPr="007C35F9">
      <w:rPr>
        <w:rFonts w:asciiTheme="minorHAnsi" w:hAnsiTheme="minorHAnsi"/>
        <w:b/>
        <w:bCs/>
        <w:i/>
        <w:iCs/>
        <w:sz w:val="16"/>
        <w:szCs w:val="16"/>
      </w:rPr>
      <w:t>n. 17285/07/S del 25/05/2018</w:t>
    </w:r>
  </w:p>
  <w:p w:rsidR="00C94896" w:rsidRPr="00C15BEE" w:rsidRDefault="00C94896" w:rsidP="007C35F9">
    <w:pPr>
      <w:pStyle w:val="Pidipagina"/>
      <w:tabs>
        <w:tab w:val="clear" w:pos="4819"/>
        <w:tab w:val="clear" w:pos="9638"/>
      </w:tabs>
      <w:jc w:val="right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5915" w:rsidRDefault="00675915">
      <w:r>
        <w:separator/>
      </w:r>
    </w:p>
  </w:footnote>
  <w:footnote w:type="continuationSeparator" w:id="0">
    <w:p w:rsidR="00675915" w:rsidRDefault="006759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16" w:type="dxa"/>
      <w:tblInd w:w="-106" w:type="dxa"/>
      <w:tblLook w:val="01E0"/>
    </w:tblPr>
    <w:tblGrid>
      <w:gridCol w:w="1358"/>
      <w:gridCol w:w="7232"/>
      <w:gridCol w:w="1426"/>
    </w:tblGrid>
    <w:tr w:rsidR="00C94896" w:rsidTr="000F3374">
      <w:trPr>
        <w:trHeight w:val="943"/>
      </w:trPr>
      <w:tc>
        <w:tcPr>
          <w:tcW w:w="1358" w:type="dxa"/>
          <w:vAlign w:val="center"/>
        </w:tcPr>
        <w:p w:rsidR="00C94896" w:rsidRDefault="00C94896" w:rsidP="000F3374">
          <w:pPr>
            <w:ind w:left="284"/>
            <w:jc w:val="center"/>
          </w:pPr>
          <w:r>
            <w:rPr>
              <w:noProof/>
            </w:rPr>
            <w:drawing>
              <wp:inline distT="0" distB="0" distL="0" distR="0">
                <wp:extent cx="495300" cy="525780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 w:val="restart"/>
          <w:vAlign w:val="center"/>
        </w:tcPr>
        <w:p w:rsidR="00C94896" w:rsidRPr="008F0279" w:rsidRDefault="00C94896" w:rsidP="000F3374">
          <w:pPr>
            <w:pStyle w:val="Didascalia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518160" cy="457200"/>
                <wp:effectExtent l="1905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1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C94896" w:rsidRPr="00807818" w:rsidRDefault="00C94896" w:rsidP="000F3374">
          <w:pPr>
            <w:jc w:val="center"/>
            <w:rPr>
              <w:b/>
              <w:bCs/>
              <w:sz w:val="26"/>
              <w:szCs w:val="26"/>
            </w:rPr>
          </w:pPr>
          <w:r w:rsidRPr="00807818">
            <w:rPr>
              <w:b/>
              <w:bCs/>
              <w:sz w:val="26"/>
              <w:szCs w:val="26"/>
            </w:rPr>
            <w:t xml:space="preserve">ISTITUTO  ISTRUZIONE  SECONDARIA  SUPERIORE </w:t>
          </w:r>
        </w:p>
        <w:p w:rsidR="00C94896" w:rsidRPr="008F0279" w:rsidRDefault="00C94896" w:rsidP="000F3374">
          <w:pPr>
            <w:pStyle w:val="Titolo1"/>
            <w:rPr>
              <w:i/>
              <w:iCs/>
              <w:sz w:val="26"/>
              <w:szCs w:val="26"/>
            </w:rPr>
          </w:pPr>
          <w:r w:rsidRPr="008F0279">
            <w:rPr>
              <w:i/>
              <w:iCs/>
              <w:sz w:val="26"/>
              <w:szCs w:val="26"/>
            </w:rPr>
            <w:t>“Alessandro Volta”</w:t>
          </w:r>
        </w:p>
        <w:p w:rsidR="00C94896" w:rsidRPr="008F0279" w:rsidRDefault="00C94896" w:rsidP="000F3374">
          <w:pPr>
            <w:jc w:val="center"/>
            <w:rPr>
              <w:sz w:val="20"/>
              <w:szCs w:val="20"/>
            </w:rPr>
          </w:pPr>
          <w:r w:rsidRPr="008F0279">
            <w:rPr>
              <w:sz w:val="20"/>
              <w:szCs w:val="20"/>
            </w:rPr>
            <w:t xml:space="preserve">Passaggio dei Picciotti, 1 - 90123 </w:t>
          </w:r>
          <w:r w:rsidRPr="008F0279">
            <w:rPr>
              <w:b/>
              <w:bCs/>
              <w:sz w:val="20"/>
              <w:szCs w:val="20"/>
            </w:rPr>
            <w:t>Palermo</w:t>
          </w:r>
          <w:r w:rsidRPr="008F0279">
            <w:rPr>
              <w:sz w:val="20"/>
              <w:szCs w:val="20"/>
            </w:rPr>
            <w:t xml:space="preserve"> tel. 0916494211 fax 091474126</w:t>
          </w:r>
        </w:p>
        <w:p w:rsidR="00C94896" w:rsidRDefault="00C94896" w:rsidP="000F3374">
          <w:pPr>
            <w:ind w:left="-250" w:firstLine="250"/>
            <w:jc w:val="center"/>
            <w:rPr>
              <w:color w:val="000000"/>
              <w:sz w:val="18"/>
              <w:szCs w:val="18"/>
            </w:rPr>
          </w:pPr>
          <w:r w:rsidRPr="002C44CA">
            <w:rPr>
              <w:sz w:val="18"/>
              <w:szCs w:val="18"/>
            </w:rPr>
            <w:t xml:space="preserve">web: </w:t>
          </w:r>
          <w:hyperlink r:id="rId3" w:history="1">
            <w:r>
              <w:rPr>
                <w:rStyle w:val="Collegamentoipertestuale"/>
                <w:sz w:val="18"/>
                <w:szCs w:val="18"/>
              </w:rPr>
              <w:t>www.iissvolta.edu</w:t>
            </w:r>
            <w:r w:rsidRPr="002332AF">
              <w:rPr>
                <w:rStyle w:val="Collegamentoipertestuale"/>
                <w:sz w:val="18"/>
                <w:szCs w:val="18"/>
              </w:rPr>
              <w:t>.it</w:t>
            </w:r>
          </w:hyperlink>
          <w:r w:rsidRPr="002C44CA">
            <w:rPr>
              <w:sz w:val="18"/>
              <w:szCs w:val="18"/>
            </w:rPr>
            <w:t xml:space="preserve"> - e-mail:</w:t>
          </w:r>
          <w:r w:rsidRPr="002C44CA">
            <w:rPr>
              <w:i/>
              <w:iCs/>
              <w:sz w:val="18"/>
              <w:szCs w:val="18"/>
            </w:rPr>
            <w:t xml:space="preserve"> </w:t>
          </w:r>
          <w:hyperlink r:id="rId4" w:history="1">
            <w:r w:rsidRPr="00B7197E">
              <w:rPr>
                <w:rStyle w:val="Collegamentoipertestuale"/>
                <w:sz w:val="18"/>
                <w:szCs w:val="18"/>
              </w:rPr>
              <w:t>pais027002@istruzione.it</w:t>
            </w:r>
          </w:hyperlink>
          <w:r w:rsidRPr="002C44CA">
            <w:rPr>
              <w:color w:val="000000"/>
              <w:sz w:val="18"/>
              <w:szCs w:val="18"/>
            </w:rPr>
            <w:t xml:space="preserve"> </w:t>
          </w:r>
        </w:p>
        <w:p w:rsidR="00C94896" w:rsidRPr="002C44CA" w:rsidRDefault="00C94896" w:rsidP="000F3374">
          <w:pPr>
            <w:ind w:left="-250" w:firstLine="250"/>
            <w:jc w:val="center"/>
            <w:rPr>
              <w:color w:val="000000"/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 xml:space="preserve">PEC: </w:t>
          </w:r>
          <w:r>
            <w:rPr>
              <w:color w:val="000000"/>
              <w:sz w:val="18"/>
              <w:szCs w:val="18"/>
            </w:rPr>
            <w:t>pais027002</w:t>
          </w:r>
          <w:r w:rsidRPr="002C44CA">
            <w:rPr>
              <w:color w:val="000000"/>
              <w:sz w:val="18"/>
              <w:szCs w:val="18"/>
            </w:rPr>
            <w:t>@pec.</w:t>
          </w:r>
          <w:r>
            <w:rPr>
              <w:color w:val="000000"/>
              <w:sz w:val="18"/>
              <w:szCs w:val="18"/>
            </w:rPr>
            <w:t>istruzione.</w:t>
          </w:r>
          <w:r w:rsidRPr="002C44CA">
            <w:rPr>
              <w:color w:val="000000"/>
              <w:sz w:val="18"/>
              <w:szCs w:val="18"/>
            </w:rPr>
            <w:t>it</w:t>
          </w:r>
        </w:p>
        <w:p w:rsidR="00C94896" w:rsidRPr="002C44CA" w:rsidRDefault="00C94896" w:rsidP="000F3374">
          <w:pPr>
            <w:jc w:val="center"/>
            <w:rPr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>C.F.</w:t>
          </w:r>
          <w:r w:rsidRPr="002C44CA">
            <w:rPr>
              <w:sz w:val="18"/>
              <w:szCs w:val="18"/>
            </w:rPr>
            <w:t xml:space="preserve"> 80016540827</w:t>
          </w:r>
        </w:p>
      </w:tc>
      <w:tc>
        <w:tcPr>
          <w:tcW w:w="1426" w:type="dxa"/>
          <w:vAlign w:val="center"/>
        </w:tcPr>
        <w:p w:rsidR="00C94896" w:rsidRDefault="00C94896" w:rsidP="000F3374">
          <w:pPr>
            <w:ind w:hanging="239"/>
            <w:jc w:val="center"/>
          </w:pPr>
          <w:r>
            <w:rPr>
              <w:noProof/>
            </w:rPr>
            <w:drawing>
              <wp:inline distT="0" distB="0" distL="0" distR="0">
                <wp:extent cx="502920" cy="304800"/>
                <wp:effectExtent l="1905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94896" w:rsidTr="000F3374">
      <w:trPr>
        <w:trHeight w:val="80"/>
      </w:trPr>
      <w:tc>
        <w:tcPr>
          <w:tcW w:w="1358" w:type="dxa"/>
          <w:vAlign w:val="center"/>
        </w:tcPr>
        <w:p w:rsidR="00C94896" w:rsidRPr="008F0279" w:rsidRDefault="00C94896" w:rsidP="000F3374">
          <w:pPr>
            <w:jc w:val="center"/>
            <w:rPr>
              <w:sz w:val="16"/>
              <w:szCs w:val="16"/>
            </w:rPr>
          </w:pPr>
        </w:p>
      </w:tc>
      <w:tc>
        <w:tcPr>
          <w:tcW w:w="7232" w:type="dxa"/>
          <w:vMerge/>
          <w:vAlign w:val="center"/>
        </w:tcPr>
        <w:p w:rsidR="00C94896" w:rsidRDefault="00C94896" w:rsidP="000F3374">
          <w:pPr>
            <w:jc w:val="center"/>
          </w:pPr>
        </w:p>
      </w:tc>
      <w:tc>
        <w:tcPr>
          <w:tcW w:w="1426" w:type="dxa"/>
          <w:vAlign w:val="center"/>
        </w:tcPr>
        <w:p w:rsidR="00C94896" w:rsidRPr="008F0279" w:rsidRDefault="00C94896" w:rsidP="000F3374">
          <w:pPr>
            <w:jc w:val="center"/>
            <w:rPr>
              <w:sz w:val="16"/>
              <w:szCs w:val="16"/>
            </w:rPr>
          </w:pPr>
        </w:p>
      </w:tc>
    </w:tr>
    <w:tr w:rsidR="00C94896" w:rsidTr="000F3374">
      <w:trPr>
        <w:trHeight w:val="617"/>
      </w:trPr>
      <w:tc>
        <w:tcPr>
          <w:tcW w:w="1358" w:type="dxa"/>
          <w:vAlign w:val="center"/>
        </w:tcPr>
        <w:p w:rsidR="00C94896" w:rsidRPr="008F0279" w:rsidRDefault="00C94896" w:rsidP="000F3374">
          <w:pPr>
            <w:ind w:left="426" w:hanging="142"/>
            <w:jc w:val="center"/>
            <w:rPr>
              <w:rFonts w:ascii="AGaramond" w:hAnsi="AGaramond" w:cs="AGaramond"/>
            </w:rPr>
          </w:pPr>
          <w:r>
            <w:rPr>
              <w:rFonts w:ascii="AGaramond" w:hAnsi="AGaramond" w:cs="AGaramond"/>
              <w:noProof/>
            </w:rPr>
            <w:drawing>
              <wp:inline distT="0" distB="0" distL="0" distR="0">
                <wp:extent cx="388620" cy="480060"/>
                <wp:effectExtent l="1905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/>
          <w:vAlign w:val="center"/>
        </w:tcPr>
        <w:p w:rsidR="00C94896" w:rsidRDefault="00C94896" w:rsidP="000F3374">
          <w:pPr>
            <w:jc w:val="center"/>
          </w:pPr>
        </w:p>
      </w:tc>
      <w:tc>
        <w:tcPr>
          <w:tcW w:w="1426" w:type="dxa"/>
          <w:vAlign w:val="center"/>
        </w:tcPr>
        <w:p w:rsidR="00C94896" w:rsidRDefault="00C94896" w:rsidP="000F3374">
          <w:pPr>
            <w:ind w:left="142" w:right="140" w:hanging="240"/>
            <w:jc w:val="center"/>
          </w:pPr>
          <w:r>
            <w:rPr>
              <w:noProof/>
            </w:rPr>
            <w:drawing>
              <wp:inline distT="0" distB="0" distL="0" distR="0">
                <wp:extent cx="541020" cy="571500"/>
                <wp:effectExtent l="1905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102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94896" w:rsidRPr="00F9222C" w:rsidRDefault="00C94896" w:rsidP="00197C18">
    <w:pPr>
      <w:jc w:val="center"/>
    </w:pPr>
    <w:r>
      <w:rPr>
        <w:noProof/>
      </w:rPr>
      <w:drawing>
        <wp:inline distT="0" distB="0" distL="0" distR="0">
          <wp:extent cx="1706880" cy="33528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335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7511"/>
    <w:multiLevelType w:val="hybridMultilevel"/>
    <w:tmpl w:val="C9D0E2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31E2D"/>
    <w:multiLevelType w:val="hybridMultilevel"/>
    <w:tmpl w:val="C588647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84F7BFF"/>
    <w:multiLevelType w:val="hybridMultilevel"/>
    <w:tmpl w:val="5CA48C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7D7BFE"/>
    <w:multiLevelType w:val="hybridMultilevel"/>
    <w:tmpl w:val="DFB8354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4B77DB"/>
    <w:multiLevelType w:val="hybridMultilevel"/>
    <w:tmpl w:val="DB947B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D06A3E"/>
    <w:multiLevelType w:val="hybridMultilevel"/>
    <w:tmpl w:val="CBCE59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08784E"/>
    <w:multiLevelType w:val="hybridMultilevel"/>
    <w:tmpl w:val="57024F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E02A23"/>
    <w:multiLevelType w:val="hybridMultilevel"/>
    <w:tmpl w:val="868AEC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F60432"/>
    <w:multiLevelType w:val="hybridMultilevel"/>
    <w:tmpl w:val="4A9007D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E6040"/>
    <w:multiLevelType w:val="hybridMultilevel"/>
    <w:tmpl w:val="767AAC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B51E70"/>
    <w:multiLevelType w:val="hybridMultilevel"/>
    <w:tmpl w:val="E326EE3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3F683F"/>
    <w:multiLevelType w:val="hybridMultilevel"/>
    <w:tmpl w:val="28989BB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9756C6"/>
    <w:multiLevelType w:val="hybridMultilevel"/>
    <w:tmpl w:val="6C7EBB8E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1B0C8A"/>
    <w:multiLevelType w:val="hybridMultilevel"/>
    <w:tmpl w:val="6ADCEB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D53FAB"/>
    <w:multiLevelType w:val="hybridMultilevel"/>
    <w:tmpl w:val="AB6A70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ED157F"/>
    <w:multiLevelType w:val="hybridMultilevel"/>
    <w:tmpl w:val="2B9A0764"/>
    <w:lvl w:ilvl="0" w:tplc="4330E314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  <w:rPr>
        <w:rFonts w:cs="Times New Roman"/>
      </w:rPr>
    </w:lvl>
  </w:abstractNum>
  <w:abstractNum w:abstractNumId="16">
    <w:nsid w:val="3DDA2478"/>
    <w:multiLevelType w:val="hybridMultilevel"/>
    <w:tmpl w:val="7902CD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29767D"/>
    <w:multiLevelType w:val="hybridMultilevel"/>
    <w:tmpl w:val="123A83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9A4893"/>
    <w:multiLevelType w:val="hybridMultilevel"/>
    <w:tmpl w:val="FBCC67F0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500616"/>
    <w:multiLevelType w:val="hybridMultilevel"/>
    <w:tmpl w:val="123A83C6"/>
    <w:lvl w:ilvl="0" w:tplc="0410000F">
      <w:start w:val="1"/>
      <w:numFmt w:val="decimal"/>
      <w:lvlText w:val="%1."/>
      <w:lvlJc w:val="left"/>
      <w:pPr>
        <w:ind w:left="4046" w:hanging="360"/>
      </w:pPr>
    </w:lvl>
    <w:lvl w:ilvl="1" w:tplc="04100019" w:tentative="1">
      <w:start w:val="1"/>
      <w:numFmt w:val="lowerLetter"/>
      <w:lvlText w:val="%2."/>
      <w:lvlJc w:val="left"/>
      <w:pPr>
        <w:ind w:left="4766" w:hanging="360"/>
      </w:pPr>
    </w:lvl>
    <w:lvl w:ilvl="2" w:tplc="0410001B" w:tentative="1">
      <w:start w:val="1"/>
      <w:numFmt w:val="lowerRoman"/>
      <w:lvlText w:val="%3."/>
      <w:lvlJc w:val="right"/>
      <w:pPr>
        <w:ind w:left="5486" w:hanging="180"/>
      </w:pPr>
    </w:lvl>
    <w:lvl w:ilvl="3" w:tplc="0410000F" w:tentative="1">
      <w:start w:val="1"/>
      <w:numFmt w:val="decimal"/>
      <w:lvlText w:val="%4."/>
      <w:lvlJc w:val="left"/>
      <w:pPr>
        <w:ind w:left="6206" w:hanging="360"/>
      </w:pPr>
    </w:lvl>
    <w:lvl w:ilvl="4" w:tplc="04100019" w:tentative="1">
      <w:start w:val="1"/>
      <w:numFmt w:val="lowerLetter"/>
      <w:lvlText w:val="%5."/>
      <w:lvlJc w:val="left"/>
      <w:pPr>
        <w:ind w:left="6926" w:hanging="360"/>
      </w:pPr>
    </w:lvl>
    <w:lvl w:ilvl="5" w:tplc="0410001B" w:tentative="1">
      <w:start w:val="1"/>
      <w:numFmt w:val="lowerRoman"/>
      <w:lvlText w:val="%6."/>
      <w:lvlJc w:val="right"/>
      <w:pPr>
        <w:ind w:left="7646" w:hanging="180"/>
      </w:pPr>
    </w:lvl>
    <w:lvl w:ilvl="6" w:tplc="0410000F" w:tentative="1">
      <w:start w:val="1"/>
      <w:numFmt w:val="decimal"/>
      <w:lvlText w:val="%7."/>
      <w:lvlJc w:val="left"/>
      <w:pPr>
        <w:ind w:left="8366" w:hanging="360"/>
      </w:pPr>
    </w:lvl>
    <w:lvl w:ilvl="7" w:tplc="04100019" w:tentative="1">
      <w:start w:val="1"/>
      <w:numFmt w:val="lowerLetter"/>
      <w:lvlText w:val="%8."/>
      <w:lvlJc w:val="left"/>
      <w:pPr>
        <w:ind w:left="9086" w:hanging="360"/>
      </w:pPr>
    </w:lvl>
    <w:lvl w:ilvl="8" w:tplc="0410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0">
    <w:nsid w:val="5B1F6D3B"/>
    <w:multiLevelType w:val="hybridMultilevel"/>
    <w:tmpl w:val="6E7860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D4B494B"/>
    <w:multiLevelType w:val="hybridMultilevel"/>
    <w:tmpl w:val="19B0DB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DB415AC"/>
    <w:multiLevelType w:val="hybridMultilevel"/>
    <w:tmpl w:val="5288B1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EF6EDA"/>
    <w:multiLevelType w:val="hybridMultilevel"/>
    <w:tmpl w:val="DB247D2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8B6A2B"/>
    <w:multiLevelType w:val="hybridMultilevel"/>
    <w:tmpl w:val="FC00358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CA7AFD"/>
    <w:multiLevelType w:val="hybridMultilevel"/>
    <w:tmpl w:val="123A83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6F3F29"/>
    <w:multiLevelType w:val="hybridMultilevel"/>
    <w:tmpl w:val="B0AEA88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C493F02"/>
    <w:multiLevelType w:val="hybridMultilevel"/>
    <w:tmpl w:val="D85268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"/>
  </w:num>
  <w:num w:numId="5">
    <w:abstractNumId w:val="21"/>
  </w:num>
  <w:num w:numId="6">
    <w:abstractNumId w:val="3"/>
  </w:num>
  <w:num w:numId="7">
    <w:abstractNumId w:val="24"/>
  </w:num>
  <w:num w:numId="8">
    <w:abstractNumId w:val="12"/>
  </w:num>
  <w:num w:numId="9">
    <w:abstractNumId w:val="18"/>
  </w:num>
  <w:num w:numId="10">
    <w:abstractNumId w:val="2"/>
  </w:num>
  <w:num w:numId="11">
    <w:abstractNumId w:val="5"/>
  </w:num>
  <w:num w:numId="12">
    <w:abstractNumId w:val="11"/>
  </w:num>
  <w:num w:numId="13">
    <w:abstractNumId w:val="8"/>
  </w:num>
  <w:num w:numId="14">
    <w:abstractNumId w:val="0"/>
  </w:num>
  <w:num w:numId="15">
    <w:abstractNumId w:val="9"/>
  </w:num>
  <w:num w:numId="16">
    <w:abstractNumId w:val="4"/>
  </w:num>
  <w:num w:numId="17">
    <w:abstractNumId w:val="23"/>
  </w:num>
  <w:num w:numId="18">
    <w:abstractNumId w:val="6"/>
  </w:num>
  <w:num w:numId="19">
    <w:abstractNumId w:val="10"/>
  </w:num>
  <w:num w:numId="20">
    <w:abstractNumId w:val="14"/>
  </w:num>
  <w:num w:numId="21">
    <w:abstractNumId w:val="27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16"/>
  </w:num>
  <w:num w:numId="27">
    <w:abstractNumId w:val="13"/>
  </w:num>
  <w:num w:numId="28">
    <w:abstractNumId w:val="25"/>
  </w:num>
  <w:num w:numId="29">
    <w:abstractNumId w:val="19"/>
  </w:num>
  <w:num w:numId="30">
    <w:abstractNumId w:val="17"/>
  </w:num>
  <w:num w:numId="31">
    <w:abstractNumId w:val="22"/>
  </w:num>
  <w:num w:numId="3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proofState w:spelling="clean"/>
  <w:defaultTabStop w:val="709"/>
  <w:hyphenationZone w:val="283"/>
  <w:doNotHyphenateCaps/>
  <w:characterSpacingControl w:val="doNotCompress"/>
  <w:doNotValidateAgainstSchema/>
  <w:doNotDemarcateInvalidXml/>
  <w:hdrShapeDefaults>
    <o:shapedefaults v:ext="edit" spidmax="84994"/>
  </w:hdrShapeDefaults>
  <w:footnotePr>
    <w:footnote w:id="-1"/>
    <w:footnote w:id="0"/>
  </w:footnotePr>
  <w:endnotePr>
    <w:endnote w:id="-1"/>
    <w:endnote w:id="0"/>
  </w:endnotePr>
  <w:compat/>
  <w:rsids>
    <w:rsidRoot w:val="00D515CD"/>
    <w:rsid w:val="00002C36"/>
    <w:rsid w:val="0000475F"/>
    <w:rsid w:val="00004807"/>
    <w:rsid w:val="00016FB0"/>
    <w:rsid w:val="00017FEA"/>
    <w:rsid w:val="00023C43"/>
    <w:rsid w:val="00023D81"/>
    <w:rsid w:val="000275B8"/>
    <w:rsid w:val="0003156F"/>
    <w:rsid w:val="00034A46"/>
    <w:rsid w:val="000352DA"/>
    <w:rsid w:val="00037B45"/>
    <w:rsid w:val="00043E6E"/>
    <w:rsid w:val="00052793"/>
    <w:rsid w:val="00052F32"/>
    <w:rsid w:val="000543F6"/>
    <w:rsid w:val="00062C5E"/>
    <w:rsid w:val="00063BD3"/>
    <w:rsid w:val="00064CAA"/>
    <w:rsid w:val="00064F76"/>
    <w:rsid w:val="000653D4"/>
    <w:rsid w:val="00067385"/>
    <w:rsid w:val="00071634"/>
    <w:rsid w:val="00075715"/>
    <w:rsid w:val="00083544"/>
    <w:rsid w:val="0008395A"/>
    <w:rsid w:val="0008456B"/>
    <w:rsid w:val="00092E62"/>
    <w:rsid w:val="00097108"/>
    <w:rsid w:val="00097785"/>
    <w:rsid w:val="000A0AE5"/>
    <w:rsid w:val="000A298B"/>
    <w:rsid w:val="000A58B2"/>
    <w:rsid w:val="000B1E44"/>
    <w:rsid w:val="000D3994"/>
    <w:rsid w:val="000E237E"/>
    <w:rsid w:val="000F20FB"/>
    <w:rsid w:val="000F3374"/>
    <w:rsid w:val="000F34ED"/>
    <w:rsid w:val="000F6943"/>
    <w:rsid w:val="00106CEA"/>
    <w:rsid w:val="001210ED"/>
    <w:rsid w:val="00122150"/>
    <w:rsid w:val="00130637"/>
    <w:rsid w:val="00134FCB"/>
    <w:rsid w:val="00141465"/>
    <w:rsid w:val="0014208E"/>
    <w:rsid w:val="00144083"/>
    <w:rsid w:val="0015208E"/>
    <w:rsid w:val="00153E02"/>
    <w:rsid w:val="0015779D"/>
    <w:rsid w:val="00161A67"/>
    <w:rsid w:val="00164A96"/>
    <w:rsid w:val="00165B12"/>
    <w:rsid w:val="00166D7F"/>
    <w:rsid w:val="00184E73"/>
    <w:rsid w:val="00192184"/>
    <w:rsid w:val="00197C18"/>
    <w:rsid w:val="001A0022"/>
    <w:rsid w:val="001A3E26"/>
    <w:rsid w:val="001A4271"/>
    <w:rsid w:val="001A5953"/>
    <w:rsid w:val="001A6591"/>
    <w:rsid w:val="001B1DAF"/>
    <w:rsid w:val="001B4939"/>
    <w:rsid w:val="001B4BEB"/>
    <w:rsid w:val="001B4C76"/>
    <w:rsid w:val="001C1309"/>
    <w:rsid w:val="001C1D4A"/>
    <w:rsid w:val="001C2058"/>
    <w:rsid w:val="001C6544"/>
    <w:rsid w:val="001D285C"/>
    <w:rsid w:val="001D3D44"/>
    <w:rsid w:val="001D62FF"/>
    <w:rsid w:val="001D6466"/>
    <w:rsid w:val="001E7AC0"/>
    <w:rsid w:val="001F0D99"/>
    <w:rsid w:val="001F1C5D"/>
    <w:rsid w:val="001F3D81"/>
    <w:rsid w:val="001F5119"/>
    <w:rsid w:val="001F523A"/>
    <w:rsid w:val="001F7F8F"/>
    <w:rsid w:val="00205B90"/>
    <w:rsid w:val="002108C9"/>
    <w:rsid w:val="00211DC8"/>
    <w:rsid w:val="00212746"/>
    <w:rsid w:val="00217B5B"/>
    <w:rsid w:val="002262F1"/>
    <w:rsid w:val="00230CD7"/>
    <w:rsid w:val="00233199"/>
    <w:rsid w:val="00234913"/>
    <w:rsid w:val="00250F0C"/>
    <w:rsid w:val="0025142C"/>
    <w:rsid w:val="00254C6F"/>
    <w:rsid w:val="00256C35"/>
    <w:rsid w:val="0025743D"/>
    <w:rsid w:val="0025768D"/>
    <w:rsid w:val="00261956"/>
    <w:rsid w:val="00261CE2"/>
    <w:rsid w:val="002620E3"/>
    <w:rsid w:val="00274A46"/>
    <w:rsid w:val="002753CA"/>
    <w:rsid w:val="002767C2"/>
    <w:rsid w:val="00287291"/>
    <w:rsid w:val="00291EC8"/>
    <w:rsid w:val="00292F65"/>
    <w:rsid w:val="002A11BC"/>
    <w:rsid w:val="002A2D6F"/>
    <w:rsid w:val="002A597F"/>
    <w:rsid w:val="002B0790"/>
    <w:rsid w:val="002B2156"/>
    <w:rsid w:val="002B4445"/>
    <w:rsid w:val="002C1774"/>
    <w:rsid w:val="002C44CA"/>
    <w:rsid w:val="002C597F"/>
    <w:rsid w:val="002D23DA"/>
    <w:rsid w:val="002D28B4"/>
    <w:rsid w:val="002D665E"/>
    <w:rsid w:val="002D6EB8"/>
    <w:rsid w:val="002E530B"/>
    <w:rsid w:val="002E79AD"/>
    <w:rsid w:val="0031068F"/>
    <w:rsid w:val="003139B4"/>
    <w:rsid w:val="00320686"/>
    <w:rsid w:val="00325698"/>
    <w:rsid w:val="003265BF"/>
    <w:rsid w:val="0033270D"/>
    <w:rsid w:val="00332F7B"/>
    <w:rsid w:val="003369E3"/>
    <w:rsid w:val="00345B7A"/>
    <w:rsid w:val="00345CBA"/>
    <w:rsid w:val="00351819"/>
    <w:rsid w:val="003530B6"/>
    <w:rsid w:val="003603B1"/>
    <w:rsid w:val="00374B59"/>
    <w:rsid w:val="00376B5C"/>
    <w:rsid w:val="003814D2"/>
    <w:rsid w:val="00381CF3"/>
    <w:rsid w:val="00393974"/>
    <w:rsid w:val="0039536E"/>
    <w:rsid w:val="003965DA"/>
    <w:rsid w:val="003A13F4"/>
    <w:rsid w:val="003A558C"/>
    <w:rsid w:val="003A6F9D"/>
    <w:rsid w:val="003B2D34"/>
    <w:rsid w:val="003C1F1B"/>
    <w:rsid w:val="003C6740"/>
    <w:rsid w:val="003D44C7"/>
    <w:rsid w:val="003D7122"/>
    <w:rsid w:val="003E34EF"/>
    <w:rsid w:val="003E3540"/>
    <w:rsid w:val="003E3A67"/>
    <w:rsid w:val="003E5A0C"/>
    <w:rsid w:val="003F2246"/>
    <w:rsid w:val="00410E9A"/>
    <w:rsid w:val="0041188C"/>
    <w:rsid w:val="00412630"/>
    <w:rsid w:val="00416E47"/>
    <w:rsid w:val="00417E7C"/>
    <w:rsid w:val="0042122F"/>
    <w:rsid w:val="0042189A"/>
    <w:rsid w:val="0042414F"/>
    <w:rsid w:val="004262B3"/>
    <w:rsid w:val="004337E4"/>
    <w:rsid w:val="00445142"/>
    <w:rsid w:val="00445D4F"/>
    <w:rsid w:val="00457758"/>
    <w:rsid w:val="00460D89"/>
    <w:rsid w:val="0046584D"/>
    <w:rsid w:val="0046744A"/>
    <w:rsid w:val="00474F13"/>
    <w:rsid w:val="004757C0"/>
    <w:rsid w:val="00486728"/>
    <w:rsid w:val="00493116"/>
    <w:rsid w:val="004A063C"/>
    <w:rsid w:val="004B0192"/>
    <w:rsid w:val="004B7881"/>
    <w:rsid w:val="004C40D5"/>
    <w:rsid w:val="004D11CE"/>
    <w:rsid w:val="004D6A6C"/>
    <w:rsid w:val="004E061A"/>
    <w:rsid w:val="004E0E02"/>
    <w:rsid w:val="004E1C0B"/>
    <w:rsid w:val="004E1D1C"/>
    <w:rsid w:val="004F0FBA"/>
    <w:rsid w:val="004F7E4A"/>
    <w:rsid w:val="00501651"/>
    <w:rsid w:val="00505BA4"/>
    <w:rsid w:val="005074A3"/>
    <w:rsid w:val="0050756A"/>
    <w:rsid w:val="00507652"/>
    <w:rsid w:val="0051044F"/>
    <w:rsid w:val="0051143E"/>
    <w:rsid w:val="0052754A"/>
    <w:rsid w:val="0052787A"/>
    <w:rsid w:val="00542791"/>
    <w:rsid w:val="00546FBB"/>
    <w:rsid w:val="005540BF"/>
    <w:rsid w:val="00555141"/>
    <w:rsid w:val="00560565"/>
    <w:rsid w:val="005718AB"/>
    <w:rsid w:val="005740EF"/>
    <w:rsid w:val="00574E9F"/>
    <w:rsid w:val="0058179E"/>
    <w:rsid w:val="005834ED"/>
    <w:rsid w:val="0058651C"/>
    <w:rsid w:val="00591DF8"/>
    <w:rsid w:val="005A7CD9"/>
    <w:rsid w:val="005B15D0"/>
    <w:rsid w:val="005B318D"/>
    <w:rsid w:val="005B7C67"/>
    <w:rsid w:val="005C3F8B"/>
    <w:rsid w:val="005C3FB9"/>
    <w:rsid w:val="005D08CC"/>
    <w:rsid w:val="005D5E58"/>
    <w:rsid w:val="005E15F4"/>
    <w:rsid w:val="005E170F"/>
    <w:rsid w:val="005E485B"/>
    <w:rsid w:val="005E4C53"/>
    <w:rsid w:val="005F250D"/>
    <w:rsid w:val="005F4287"/>
    <w:rsid w:val="00600371"/>
    <w:rsid w:val="00601AD5"/>
    <w:rsid w:val="00603B7A"/>
    <w:rsid w:val="006041E6"/>
    <w:rsid w:val="00605CEB"/>
    <w:rsid w:val="006064CD"/>
    <w:rsid w:val="00607629"/>
    <w:rsid w:val="00610177"/>
    <w:rsid w:val="00611651"/>
    <w:rsid w:val="00611D73"/>
    <w:rsid w:val="006137E9"/>
    <w:rsid w:val="006139B1"/>
    <w:rsid w:val="006164AC"/>
    <w:rsid w:val="006239EE"/>
    <w:rsid w:val="006314F9"/>
    <w:rsid w:val="00640174"/>
    <w:rsid w:val="00646D7F"/>
    <w:rsid w:val="00650531"/>
    <w:rsid w:val="00654B0A"/>
    <w:rsid w:val="0066686B"/>
    <w:rsid w:val="006748D8"/>
    <w:rsid w:val="00675915"/>
    <w:rsid w:val="00680F28"/>
    <w:rsid w:val="00687FB8"/>
    <w:rsid w:val="0069025C"/>
    <w:rsid w:val="006A0F72"/>
    <w:rsid w:val="006A2851"/>
    <w:rsid w:val="006C536F"/>
    <w:rsid w:val="006D0A51"/>
    <w:rsid w:val="006D292C"/>
    <w:rsid w:val="006D4959"/>
    <w:rsid w:val="006E3649"/>
    <w:rsid w:val="006E7E16"/>
    <w:rsid w:val="006F1373"/>
    <w:rsid w:val="006F3A1B"/>
    <w:rsid w:val="006F5020"/>
    <w:rsid w:val="006F6E8F"/>
    <w:rsid w:val="006F77C2"/>
    <w:rsid w:val="00703AE5"/>
    <w:rsid w:val="0070403C"/>
    <w:rsid w:val="0070669B"/>
    <w:rsid w:val="00707B89"/>
    <w:rsid w:val="007123EC"/>
    <w:rsid w:val="0071373C"/>
    <w:rsid w:val="007145CA"/>
    <w:rsid w:val="0072205A"/>
    <w:rsid w:val="00731524"/>
    <w:rsid w:val="00732B3D"/>
    <w:rsid w:val="00740121"/>
    <w:rsid w:val="007437B6"/>
    <w:rsid w:val="00751345"/>
    <w:rsid w:val="00753115"/>
    <w:rsid w:val="007577BE"/>
    <w:rsid w:val="00765D51"/>
    <w:rsid w:val="007708EB"/>
    <w:rsid w:val="00774863"/>
    <w:rsid w:val="0079134D"/>
    <w:rsid w:val="00791BB2"/>
    <w:rsid w:val="007A0FC8"/>
    <w:rsid w:val="007A1C5A"/>
    <w:rsid w:val="007A418A"/>
    <w:rsid w:val="007A4346"/>
    <w:rsid w:val="007A5BE8"/>
    <w:rsid w:val="007B2DBE"/>
    <w:rsid w:val="007B4018"/>
    <w:rsid w:val="007C35F9"/>
    <w:rsid w:val="007C4401"/>
    <w:rsid w:val="007C52B9"/>
    <w:rsid w:val="007C5FB7"/>
    <w:rsid w:val="007C6420"/>
    <w:rsid w:val="007D5092"/>
    <w:rsid w:val="007E0BE4"/>
    <w:rsid w:val="007E43AF"/>
    <w:rsid w:val="008006F0"/>
    <w:rsid w:val="00805425"/>
    <w:rsid w:val="00805BB1"/>
    <w:rsid w:val="00807818"/>
    <w:rsid w:val="00811FA8"/>
    <w:rsid w:val="0081349B"/>
    <w:rsid w:val="00815AD9"/>
    <w:rsid w:val="00815C03"/>
    <w:rsid w:val="0081641E"/>
    <w:rsid w:val="00817474"/>
    <w:rsid w:val="008230A4"/>
    <w:rsid w:val="008302EF"/>
    <w:rsid w:val="00835614"/>
    <w:rsid w:val="00835BB3"/>
    <w:rsid w:val="008371CF"/>
    <w:rsid w:val="00840930"/>
    <w:rsid w:val="008425C4"/>
    <w:rsid w:val="008543C3"/>
    <w:rsid w:val="00861143"/>
    <w:rsid w:val="008644F4"/>
    <w:rsid w:val="00866BF6"/>
    <w:rsid w:val="00870EF5"/>
    <w:rsid w:val="008734CE"/>
    <w:rsid w:val="008756F0"/>
    <w:rsid w:val="00876A80"/>
    <w:rsid w:val="008804EB"/>
    <w:rsid w:val="00880E16"/>
    <w:rsid w:val="008843F8"/>
    <w:rsid w:val="00890274"/>
    <w:rsid w:val="008959A3"/>
    <w:rsid w:val="008A1C95"/>
    <w:rsid w:val="008B39D1"/>
    <w:rsid w:val="008B60F3"/>
    <w:rsid w:val="008D2E74"/>
    <w:rsid w:val="008D32C2"/>
    <w:rsid w:val="008D5201"/>
    <w:rsid w:val="008D7040"/>
    <w:rsid w:val="008E688A"/>
    <w:rsid w:val="008F0279"/>
    <w:rsid w:val="008F3AF5"/>
    <w:rsid w:val="008F4557"/>
    <w:rsid w:val="008F690D"/>
    <w:rsid w:val="0090533A"/>
    <w:rsid w:val="00905EA7"/>
    <w:rsid w:val="00914803"/>
    <w:rsid w:val="00932136"/>
    <w:rsid w:val="009441ED"/>
    <w:rsid w:val="00945524"/>
    <w:rsid w:val="009509DF"/>
    <w:rsid w:val="00960137"/>
    <w:rsid w:val="009634AB"/>
    <w:rsid w:val="009661C6"/>
    <w:rsid w:val="00967C29"/>
    <w:rsid w:val="00975A09"/>
    <w:rsid w:val="00975B0F"/>
    <w:rsid w:val="009839CF"/>
    <w:rsid w:val="00992FA7"/>
    <w:rsid w:val="009A243E"/>
    <w:rsid w:val="009A6C7B"/>
    <w:rsid w:val="009B22B0"/>
    <w:rsid w:val="009B4A67"/>
    <w:rsid w:val="009D7DBD"/>
    <w:rsid w:val="009E137B"/>
    <w:rsid w:val="009E610C"/>
    <w:rsid w:val="009F45CD"/>
    <w:rsid w:val="00A0068E"/>
    <w:rsid w:val="00A07D71"/>
    <w:rsid w:val="00A138E0"/>
    <w:rsid w:val="00A1614C"/>
    <w:rsid w:val="00A17F9A"/>
    <w:rsid w:val="00A17FC6"/>
    <w:rsid w:val="00A21585"/>
    <w:rsid w:val="00A21893"/>
    <w:rsid w:val="00A30DDB"/>
    <w:rsid w:val="00A31DBA"/>
    <w:rsid w:val="00A3520F"/>
    <w:rsid w:val="00A40D86"/>
    <w:rsid w:val="00A43AC1"/>
    <w:rsid w:val="00A57B1B"/>
    <w:rsid w:val="00A61B17"/>
    <w:rsid w:val="00A67E9F"/>
    <w:rsid w:val="00A71DA1"/>
    <w:rsid w:val="00A87CF0"/>
    <w:rsid w:val="00A948C2"/>
    <w:rsid w:val="00AA4068"/>
    <w:rsid w:val="00AA571E"/>
    <w:rsid w:val="00AA5C89"/>
    <w:rsid w:val="00AB1DFF"/>
    <w:rsid w:val="00AB2779"/>
    <w:rsid w:val="00AC11AB"/>
    <w:rsid w:val="00AC252E"/>
    <w:rsid w:val="00AC4FB2"/>
    <w:rsid w:val="00AE35C0"/>
    <w:rsid w:val="00AE6A1E"/>
    <w:rsid w:val="00AF07B4"/>
    <w:rsid w:val="00AF6B98"/>
    <w:rsid w:val="00B06E16"/>
    <w:rsid w:val="00B216F9"/>
    <w:rsid w:val="00B237D9"/>
    <w:rsid w:val="00B37A82"/>
    <w:rsid w:val="00B435CF"/>
    <w:rsid w:val="00B53C25"/>
    <w:rsid w:val="00B62501"/>
    <w:rsid w:val="00B65B10"/>
    <w:rsid w:val="00B66FC7"/>
    <w:rsid w:val="00B7017C"/>
    <w:rsid w:val="00B70E28"/>
    <w:rsid w:val="00B7197E"/>
    <w:rsid w:val="00B71A3D"/>
    <w:rsid w:val="00B721AF"/>
    <w:rsid w:val="00B80973"/>
    <w:rsid w:val="00BA3B81"/>
    <w:rsid w:val="00BA54FE"/>
    <w:rsid w:val="00BB077D"/>
    <w:rsid w:val="00BD02D2"/>
    <w:rsid w:val="00BD5E12"/>
    <w:rsid w:val="00BD5EBF"/>
    <w:rsid w:val="00BD7E3C"/>
    <w:rsid w:val="00BD7EC5"/>
    <w:rsid w:val="00BE28FB"/>
    <w:rsid w:val="00BE683E"/>
    <w:rsid w:val="00C0236D"/>
    <w:rsid w:val="00C115AC"/>
    <w:rsid w:val="00C130BE"/>
    <w:rsid w:val="00C13CF7"/>
    <w:rsid w:val="00C15BEE"/>
    <w:rsid w:val="00C22175"/>
    <w:rsid w:val="00C2356C"/>
    <w:rsid w:val="00C23AAC"/>
    <w:rsid w:val="00C341E1"/>
    <w:rsid w:val="00C3529C"/>
    <w:rsid w:val="00C4617A"/>
    <w:rsid w:val="00C5269C"/>
    <w:rsid w:val="00C54747"/>
    <w:rsid w:val="00C5572E"/>
    <w:rsid w:val="00C61E0F"/>
    <w:rsid w:val="00C716AE"/>
    <w:rsid w:val="00C74BEF"/>
    <w:rsid w:val="00C77268"/>
    <w:rsid w:val="00C86FBA"/>
    <w:rsid w:val="00C947A2"/>
    <w:rsid w:val="00C94896"/>
    <w:rsid w:val="00C95260"/>
    <w:rsid w:val="00C954F3"/>
    <w:rsid w:val="00C95734"/>
    <w:rsid w:val="00C96DD5"/>
    <w:rsid w:val="00CA11A5"/>
    <w:rsid w:val="00CA62C7"/>
    <w:rsid w:val="00CA6E95"/>
    <w:rsid w:val="00CB65FD"/>
    <w:rsid w:val="00CC19DF"/>
    <w:rsid w:val="00CC1F53"/>
    <w:rsid w:val="00CD0603"/>
    <w:rsid w:val="00CD29EA"/>
    <w:rsid w:val="00CE0371"/>
    <w:rsid w:val="00CF607F"/>
    <w:rsid w:val="00D06E64"/>
    <w:rsid w:val="00D144C8"/>
    <w:rsid w:val="00D14FA9"/>
    <w:rsid w:val="00D164EB"/>
    <w:rsid w:val="00D223D9"/>
    <w:rsid w:val="00D40D3F"/>
    <w:rsid w:val="00D41B29"/>
    <w:rsid w:val="00D430BB"/>
    <w:rsid w:val="00D46965"/>
    <w:rsid w:val="00D515CD"/>
    <w:rsid w:val="00D63DA9"/>
    <w:rsid w:val="00D64346"/>
    <w:rsid w:val="00D65DB1"/>
    <w:rsid w:val="00D6709E"/>
    <w:rsid w:val="00D72FF4"/>
    <w:rsid w:val="00D7385B"/>
    <w:rsid w:val="00D75601"/>
    <w:rsid w:val="00D779D0"/>
    <w:rsid w:val="00D808AF"/>
    <w:rsid w:val="00D80DC1"/>
    <w:rsid w:val="00D811DF"/>
    <w:rsid w:val="00D843D8"/>
    <w:rsid w:val="00D86966"/>
    <w:rsid w:val="00D937F0"/>
    <w:rsid w:val="00D93CA3"/>
    <w:rsid w:val="00D97804"/>
    <w:rsid w:val="00DA6088"/>
    <w:rsid w:val="00DB0513"/>
    <w:rsid w:val="00DB4255"/>
    <w:rsid w:val="00DC5CBA"/>
    <w:rsid w:val="00DC6517"/>
    <w:rsid w:val="00DC7351"/>
    <w:rsid w:val="00DD11E7"/>
    <w:rsid w:val="00DD4B0B"/>
    <w:rsid w:val="00DD67A6"/>
    <w:rsid w:val="00DF11E2"/>
    <w:rsid w:val="00DF25C7"/>
    <w:rsid w:val="00DF58DA"/>
    <w:rsid w:val="00DF7016"/>
    <w:rsid w:val="00DF7AA0"/>
    <w:rsid w:val="00E005AD"/>
    <w:rsid w:val="00E028D4"/>
    <w:rsid w:val="00E0641C"/>
    <w:rsid w:val="00E10568"/>
    <w:rsid w:val="00E14D10"/>
    <w:rsid w:val="00E17861"/>
    <w:rsid w:val="00E2002E"/>
    <w:rsid w:val="00E30392"/>
    <w:rsid w:val="00E30995"/>
    <w:rsid w:val="00E314A4"/>
    <w:rsid w:val="00E32728"/>
    <w:rsid w:val="00E329D4"/>
    <w:rsid w:val="00E378B7"/>
    <w:rsid w:val="00E40E0D"/>
    <w:rsid w:val="00E40F2D"/>
    <w:rsid w:val="00E40F85"/>
    <w:rsid w:val="00E41FFB"/>
    <w:rsid w:val="00E446F0"/>
    <w:rsid w:val="00E45830"/>
    <w:rsid w:val="00E45E70"/>
    <w:rsid w:val="00E65405"/>
    <w:rsid w:val="00E72D88"/>
    <w:rsid w:val="00E844DD"/>
    <w:rsid w:val="00E96243"/>
    <w:rsid w:val="00EB2A8C"/>
    <w:rsid w:val="00EB4AA5"/>
    <w:rsid w:val="00EB7C3A"/>
    <w:rsid w:val="00EC48CD"/>
    <w:rsid w:val="00ED050E"/>
    <w:rsid w:val="00ED1A97"/>
    <w:rsid w:val="00ED1E07"/>
    <w:rsid w:val="00ED4098"/>
    <w:rsid w:val="00EE1C7F"/>
    <w:rsid w:val="00EF63E6"/>
    <w:rsid w:val="00F043C7"/>
    <w:rsid w:val="00F4077F"/>
    <w:rsid w:val="00F451A8"/>
    <w:rsid w:val="00F46E49"/>
    <w:rsid w:val="00F53652"/>
    <w:rsid w:val="00F53963"/>
    <w:rsid w:val="00F55CC1"/>
    <w:rsid w:val="00F574D1"/>
    <w:rsid w:val="00F65687"/>
    <w:rsid w:val="00F67D8A"/>
    <w:rsid w:val="00F75109"/>
    <w:rsid w:val="00F82C72"/>
    <w:rsid w:val="00F921B1"/>
    <w:rsid w:val="00F9222C"/>
    <w:rsid w:val="00F974A1"/>
    <w:rsid w:val="00FA6110"/>
    <w:rsid w:val="00FC1F8C"/>
    <w:rsid w:val="00FC6867"/>
    <w:rsid w:val="00FD2583"/>
    <w:rsid w:val="00FE519D"/>
    <w:rsid w:val="00FE7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4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75F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515CD"/>
    <w:pPr>
      <w:keepNext/>
      <w:jc w:val="center"/>
      <w:outlineLvl w:val="0"/>
    </w:pPr>
    <w:rPr>
      <w:rFonts w:ascii="Garmond (W1)" w:hAnsi="Garmond (W1)" w:cs="Garmond (W1)"/>
      <w:b/>
      <w:bCs/>
      <w:sz w:val="32"/>
      <w:szCs w:val="32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locked/>
    <w:rsid w:val="005F250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9661C6"/>
    <w:pPr>
      <w:spacing w:before="240" w:after="60"/>
      <w:outlineLvl w:val="7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D937F0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D937F0"/>
    <w:rPr>
      <w:rFonts w:ascii="Calibri" w:hAnsi="Calibri" w:cs="Calibri"/>
      <w:i/>
      <w:iCs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D515CD"/>
    <w:rPr>
      <w:rFonts w:cs="Times New Roman"/>
      <w:color w:val="0000FF"/>
      <w:u w:val="single"/>
    </w:rPr>
  </w:style>
  <w:style w:type="paragraph" w:styleId="Didascalia">
    <w:name w:val="caption"/>
    <w:basedOn w:val="Normale"/>
    <w:next w:val="Normale"/>
    <w:qFormat/>
    <w:rsid w:val="00D515CD"/>
    <w:rPr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D937F0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D937F0"/>
    <w:rPr>
      <w:rFonts w:cs="Times New Roman"/>
      <w:sz w:val="24"/>
      <w:szCs w:val="24"/>
    </w:rPr>
  </w:style>
  <w:style w:type="table" w:styleId="Grigliatabella">
    <w:name w:val="Table Grid"/>
    <w:basedOn w:val="Tabellanormale"/>
    <w:uiPriority w:val="59"/>
    <w:rsid w:val="001D64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rsid w:val="001D64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D937F0"/>
    <w:rPr>
      <w:rFonts w:cs="Times New Roman"/>
      <w:sz w:val="2"/>
      <w:szCs w:val="2"/>
    </w:rPr>
  </w:style>
  <w:style w:type="character" w:customStyle="1" w:styleId="site">
    <w:name w:val="site"/>
    <w:basedOn w:val="Carpredefinitoparagrafo"/>
    <w:rsid w:val="00416E47"/>
  </w:style>
  <w:style w:type="paragraph" w:customStyle="1" w:styleId="Rientrocorpodeltesto21">
    <w:name w:val="Rientro corpo del testo 21"/>
    <w:basedOn w:val="Normale"/>
    <w:rsid w:val="00211DC8"/>
    <w:pPr>
      <w:widowControl w:val="0"/>
      <w:overflowPunct w:val="0"/>
      <w:autoSpaceDE w:val="0"/>
      <w:autoSpaceDN w:val="0"/>
      <w:adjustRightInd w:val="0"/>
      <w:ind w:left="1871" w:hanging="1871"/>
      <w:jc w:val="both"/>
    </w:pPr>
    <w:rPr>
      <w:rFonts w:ascii="Arial" w:hAnsi="Arial"/>
      <w:szCs w:val="20"/>
    </w:rPr>
  </w:style>
  <w:style w:type="character" w:customStyle="1" w:styleId="apple-converted-space">
    <w:name w:val="apple-converted-space"/>
    <w:basedOn w:val="Carpredefinitoparagrafo"/>
    <w:rsid w:val="00023C43"/>
  </w:style>
  <w:style w:type="paragraph" w:styleId="Paragrafoelenco">
    <w:name w:val="List Paragraph"/>
    <w:basedOn w:val="Normale"/>
    <w:uiPriority w:val="34"/>
    <w:qFormat/>
    <w:rsid w:val="000E237E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274A46"/>
    <w:rPr>
      <w:color w:val="800080" w:themeColor="followedHyperlink"/>
      <w:u w:val="single"/>
    </w:rPr>
  </w:style>
  <w:style w:type="paragraph" w:customStyle="1" w:styleId="Corpo">
    <w:name w:val="Corpo"/>
    <w:rsid w:val="001B49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NormaleWeb">
    <w:name w:val="Normal (Web)"/>
    <w:uiPriority w:val="99"/>
    <w:rsid w:val="007C6420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customStyle="1" w:styleId="TableParagraph">
    <w:name w:val="Table Paragraph"/>
    <w:basedOn w:val="Normale"/>
    <w:uiPriority w:val="1"/>
    <w:qFormat/>
    <w:rsid w:val="007C6420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  <w:lang w:bidi="it-IT"/>
    </w:rPr>
  </w:style>
  <w:style w:type="character" w:customStyle="1" w:styleId="Titolo4Carattere">
    <w:name w:val="Titolo 4 Carattere"/>
    <w:basedOn w:val="Carpredefinitoparagrafo"/>
    <w:link w:val="Titolo4"/>
    <w:semiHidden/>
    <w:rsid w:val="005F250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Default">
    <w:name w:val="Default"/>
    <w:rsid w:val="005F250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8788">
          <w:marLeft w:val="0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itivolta.pa.gov.it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wmf"/><Relationship Id="rId3" Type="http://schemas.openxmlformats.org/officeDocument/2006/relationships/hyperlink" Target="http://www.itivolta.pa.gov.it" TargetMode="External"/><Relationship Id="rId7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hyperlink" Target="mailto:pais027002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3</Pages>
  <Words>1142</Words>
  <Characters>6512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</vt:lpstr>
    </vt:vector>
  </TitlesOfParts>
  <Company>Microsoft</Company>
  <LinksUpToDate>false</LinksUpToDate>
  <CharactersWithSpaces>7639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</dc:title>
  <dc:creator>ITIS A. VOLTA</dc:creator>
  <cp:lastModifiedBy>Presidenza</cp:lastModifiedBy>
  <cp:revision>49</cp:revision>
  <cp:lastPrinted>2019-05-02T11:39:00Z</cp:lastPrinted>
  <dcterms:created xsi:type="dcterms:W3CDTF">2019-04-02T10:08:00Z</dcterms:created>
  <dcterms:modified xsi:type="dcterms:W3CDTF">2019-09-25T08:54:00Z</dcterms:modified>
</cp:coreProperties>
</file>